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8" w:rsidRDefault="00855ED6" w:rsidP="006C48B8">
      <w:pPr>
        <w:pStyle w:val="Default"/>
      </w:pPr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школа\Desktop\лок акты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лок акты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51"/>
        <w:tblW w:w="0" w:type="auto"/>
        <w:tblLook w:val="04A0"/>
      </w:tblPr>
      <w:tblGrid>
        <w:gridCol w:w="4785"/>
        <w:gridCol w:w="4786"/>
      </w:tblGrid>
      <w:tr w:rsidR="00855ED6" w:rsidTr="00855ED6">
        <w:tc>
          <w:tcPr>
            <w:tcW w:w="4785" w:type="dxa"/>
          </w:tcPr>
          <w:p w:rsidR="00855ED6" w:rsidRDefault="00855ED6" w:rsidP="00855ED6">
            <w:pPr>
              <w:pStyle w:val="Default"/>
            </w:pPr>
            <w:r>
              <w:lastRenderedPageBreak/>
              <w:t>Рассмотрено на заседании педагогического совета.</w:t>
            </w:r>
          </w:p>
          <w:p w:rsidR="00855ED6" w:rsidRDefault="00855ED6" w:rsidP="00855ED6">
            <w:pPr>
              <w:pStyle w:val="Default"/>
            </w:pPr>
            <w:r>
              <w:t>Протокол №____ от _________2018 г.</w:t>
            </w:r>
          </w:p>
        </w:tc>
        <w:tc>
          <w:tcPr>
            <w:tcW w:w="4786" w:type="dxa"/>
          </w:tcPr>
          <w:p w:rsidR="00855ED6" w:rsidRDefault="00855ED6" w:rsidP="00855ED6">
            <w:pPr>
              <w:pStyle w:val="Default"/>
              <w:jc w:val="right"/>
            </w:pPr>
            <w:r>
              <w:t>Утверждаю.</w:t>
            </w:r>
          </w:p>
          <w:p w:rsidR="00855ED6" w:rsidRDefault="00855ED6" w:rsidP="00855ED6">
            <w:pPr>
              <w:pStyle w:val="Default"/>
              <w:jc w:val="right"/>
            </w:pPr>
            <w:r>
              <w:t>Директор школы__________ Л.Н.Алексанкина</w:t>
            </w:r>
          </w:p>
          <w:p w:rsidR="00855ED6" w:rsidRDefault="00855ED6" w:rsidP="00855ED6">
            <w:pPr>
              <w:pStyle w:val="Default"/>
              <w:jc w:val="right"/>
            </w:pPr>
            <w:r>
              <w:t>Приказ №_____ от ___________ 2018 г.</w:t>
            </w:r>
          </w:p>
        </w:tc>
      </w:tr>
    </w:tbl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p w:rsidR="00855ED6" w:rsidRDefault="00855ED6" w:rsidP="00F15405">
      <w:pPr>
        <w:pStyle w:val="Default"/>
        <w:jc w:val="center"/>
        <w:rPr>
          <w:b/>
          <w:bCs/>
          <w:sz w:val="32"/>
          <w:szCs w:val="32"/>
        </w:rPr>
      </w:pPr>
    </w:p>
    <w:p w:rsidR="006C48B8" w:rsidRPr="00F15405" w:rsidRDefault="006C48B8" w:rsidP="00F15405">
      <w:pPr>
        <w:pStyle w:val="Default"/>
        <w:jc w:val="center"/>
        <w:rPr>
          <w:sz w:val="32"/>
          <w:szCs w:val="32"/>
        </w:rPr>
      </w:pPr>
      <w:r w:rsidRPr="00F15405">
        <w:rPr>
          <w:b/>
          <w:bCs/>
          <w:sz w:val="32"/>
          <w:szCs w:val="32"/>
        </w:rPr>
        <w:t>ПОЛОЖЕНИЕ</w:t>
      </w:r>
    </w:p>
    <w:p w:rsidR="00E2291D" w:rsidRPr="00F15405" w:rsidRDefault="006C48B8" w:rsidP="00F15405">
      <w:pPr>
        <w:pStyle w:val="Default"/>
        <w:jc w:val="center"/>
        <w:rPr>
          <w:sz w:val="32"/>
          <w:szCs w:val="32"/>
        </w:rPr>
      </w:pPr>
      <w:r w:rsidRPr="00F15405">
        <w:rPr>
          <w:b/>
          <w:bCs/>
          <w:sz w:val="32"/>
          <w:szCs w:val="32"/>
        </w:rPr>
        <w:t>О ВНУТРЕННЕЙ СИСТЕМЕ ОЦЕНКИ КАЧЕСТВА ОБРАЗОВАНИЯ</w:t>
      </w:r>
      <w:r w:rsidR="00F15405">
        <w:rPr>
          <w:b/>
          <w:bCs/>
          <w:sz w:val="32"/>
          <w:szCs w:val="32"/>
        </w:rPr>
        <w:t xml:space="preserve"> </w:t>
      </w:r>
      <w:r w:rsidRPr="00F15405">
        <w:rPr>
          <w:b/>
          <w:bCs/>
          <w:sz w:val="32"/>
          <w:szCs w:val="32"/>
        </w:rPr>
        <w:t xml:space="preserve">В </w:t>
      </w:r>
      <w:r w:rsidR="00F15405">
        <w:rPr>
          <w:b/>
          <w:bCs/>
          <w:sz w:val="32"/>
          <w:szCs w:val="32"/>
        </w:rPr>
        <w:t>МОУ НОВОНИКУЛИНСКОЙ СРЕДНЕЙ ШКОЛЕ МО «ЦИЛЬНИНСКИЙ РАЙОН»</w:t>
      </w:r>
    </w:p>
    <w:p w:rsidR="00E2291D" w:rsidRPr="00F15405" w:rsidRDefault="00E2291D" w:rsidP="00E2291D">
      <w:pPr>
        <w:pStyle w:val="Default"/>
      </w:pPr>
    </w:p>
    <w:p w:rsidR="00F15405" w:rsidRDefault="00E2291D" w:rsidP="00F15405">
      <w:pPr>
        <w:pStyle w:val="Default"/>
        <w:numPr>
          <w:ilvl w:val="0"/>
          <w:numId w:val="1"/>
        </w:numPr>
        <w:spacing w:after="304"/>
        <w:rPr>
          <w:b/>
          <w:bCs/>
        </w:rPr>
      </w:pPr>
      <w:r w:rsidRPr="00F15405">
        <w:rPr>
          <w:b/>
          <w:bCs/>
        </w:rPr>
        <w:t xml:space="preserve">Общие положения </w:t>
      </w:r>
    </w:p>
    <w:p w:rsidR="00F15405" w:rsidRPr="00F15405" w:rsidRDefault="00F15405" w:rsidP="00F15405">
      <w:pPr>
        <w:pStyle w:val="Default"/>
        <w:ind w:left="360"/>
      </w:pPr>
      <w:r w:rsidRPr="00F15405">
        <w:t>1.1. Настоящее Положение о внутренней системе оценки качества образования (</w:t>
      </w:r>
      <w:r w:rsidRPr="00F15405">
        <w:rPr>
          <w:b/>
          <w:bCs/>
          <w:i/>
          <w:iCs/>
        </w:rPr>
        <w:t xml:space="preserve">далее </w:t>
      </w:r>
      <w:proofErr w:type="gramStart"/>
      <w:r w:rsidRPr="00F15405">
        <w:rPr>
          <w:b/>
          <w:bCs/>
          <w:i/>
          <w:iCs/>
        </w:rPr>
        <w:t>-П</w:t>
      </w:r>
      <w:proofErr w:type="gramEnd"/>
      <w:r w:rsidRPr="00F15405">
        <w:rPr>
          <w:b/>
          <w:bCs/>
          <w:i/>
          <w:iCs/>
        </w:rPr>
        <w:t>оложение</w:t>
      </w:r>
      <w:r w:rsidRPr="00F15405">
        <w:t>) в ГБОУ Школа № 2025 (</w:t>
      </w:r>
      <w:r w:rsidRPr="00F15405">
        <w:rPr>
          <w:b/>
          <w:bCs/>
          <w:i/>
          <w:iCs/>
        </w:rPr>
        <w:t>далее - Школа</w:t>
      </w:r>
      <w:r w:rsidRPr="00F15405">
        <w:t xml:space="preserve">): </w:t>
      </w:r>
    </w:p>
    <w:p w:rsidR="00F15405" w:rsidRPr="00F15405" w:rsidRDefault="00F15405" w:rsidP="00F15405">
      <w:pPr>
        <w:pStyle w:val="Default"/>
        <w:ind w:left="720"/>
      </w:pPr>
      <w:r w:rsidRPr="00F15405">
        <w:t xml:space="preserve">– определяет направления внутренней оценки качества образования и состав контрольно-оценочных процедур; </w:t>
      </w:r>
    </w:p>
    <w:p w:rsidR="00F15405" w:rsidRPr="00F15405" w:rsidRDefault="00F15405" w:rsidP="00F15405">
      <w:pPr>
        <w:pStyle w:val="Default"/>
        <w:ind w:left="720"/>
      </w:pPr>
      <w:r w:rsidRPr="00F15405">
        <w:t xml:space="preserve">– регламентирует порядок организации и проведения контрольно-оценочных процедур; </w:t>
      </w:r>
    </w:p>
    <w:p w:rsidR="00F15405" w:rsidRPr="00F15405" w:rsidRDefault="00F15405" w:rsidP="00F15405">
      <w:pPr>
        <w:pStyle w:val="Default"/>
        <w:ind w:left="720"/>
      </w:pPr>
      <w:r w:rsidRPr="00F15405">
        <w:t xml:space="preserve">– закрепляет критерии и формы оценки по различным направлениям и функционал субъектов внутренней оценки качества образования; </w:t>
      </w:r>
    </w:p>
    <w:p w:rsidR="00F15405" w:rsidRPr="00F15405" w:rsidRDefault="00F15405" w:rsidP="00F15405">
      <w:pPr>
        <w:pStyle w:val="Default"/>
        <w:ind w:left="720"/>
      </w:pPr>
      <w:r w:rsidRPr="00F15405">
        <w:t xml:space="preserve">– обеспечивает соответствие результатам независимой оценки качества образования; </w:t>
      </w:r>
    </w:p>
    <w:p w:rsidR="00F15405" w:rsidRPr="00F15405" w:rsidRDefault="00F15405" w:rsidP="00F15405">
      <w:pPr>
        <w:pStyle w:val="Default"/>
        <w:ind w:left="360"/>
      </w:pPr>
      <w:r>
        <w:t xml:space="preserve">     </w:t>
      </w:r>
      <w:r w:rsidRPr="00F15405">
        <w:t xml:space="preserve">– учитывает федеральные требования к порядку процедуры </w:t>
      </w:r>
      <w:proofErr w:type="spellStart"/>
      <w:r w:rsidRPr="00F15405">
        <w:t>самообследования</w:t>
      </w:r>
      <w:proofErr w:type="spellEnd"/>
      <w:r w:rsidRPr="00F15405">
        <w:t xml:space="preserve"> </w:t>
      </w:r>
      <w:r>
        <w:t xml:space="preserve">  </w:t>
      </w:r>
      <w:r w:rsidRPr="00F15405">
        <w:t xml:space="preserve">Школы и параметры, используемые в процессе федерального государственного контроля качества образования. </w:t>
      </w:r>
    </w:p>
    <w:p w:rsidR="00E2291D" w:rsidRPr="00F15405" w:rsidRDefault="00E2291D" w:rsidP="00E2291D">
      <w:pPr>
        <w:pStyle w:val="Default"/>
        <w:spacing w:after="304"/>
      </w:pPr>
      <w:r w:rsidRPr="00F15405">
        <w:t xml:space="preserve">1.2. 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 </w:t>
      </w:r>
    </w:p>
    <w:p w:rsidR="00E2291D" w:rsidRPr="00F15405" w:rsidRDefault="00E2291D" w:rsidP="00E2291D">
      <w:pPr>
        <w:pStyle w:val="Default"/>
      </w:pPr>
      <w:r w:rsidRPr="00F15405">
        <w:t xml:space="preserve">1.3. Положение разработано в соответствии: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– с Федеральным законом от 29.12.2012 № 273-ФЗ «Об образовании в Российской Федерации»; </w:t>
      </w:r>
    </w:p>
    <w:p w:rsidR="00E2291D" w:rsidRPr="00F15405" w:rsidRDefault="00E2291D" w:rsidP="00E2291D">
      <w:pPr>
        <w:pStyle w:val="Default"/>
      </w:pPr>
      <w:r w:rsidRPr="00F15405">
        <w:t xml:space="preserve">– Федеральной целевой программой развития образования на 2016–2020 годы, утвержденной постановлением Правительства РФ от 23.05.2015 № 497; </w:t>
      </w:r>
    </w:p>
    <w:p w:rsidR="00E2291D" w:rsidRPr="00F15405" w:rsidRDefault="00E2291D" w:rsidP="00E2291D">
      <w:pPr>
        <w:pStyle w:val="Default"/>
      </w:pPr>
      <w:r w:rsidRPr="00F15405"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30.08.2013 № 1015; </w:t>
      </w:r>
    </w:p>
    <w:p w:rsidR="00E2291D" w:rsidRPr="00F15405" w:rsidRDefault="00E2291D" w:rsidP="00E2291D">
      <w:pPr>
        <w:pStyle w:val="Default"/>
      </w:pPr>
      <w:r w:rsidRPr="00F15405">
        <w:t xml:space="preserve">– 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06.10.2009 № 373; </w:t>
      </w:r>
    </w:p>
    <w:p w:rsidR="00E2291D" w:rsidRPr="00F15405" w:rsidRDefault="00E2291D" w:rsidP="00E2291D">
      <w:pPr>
        <w:pStyle w:val="Default"/>
      </w:pPr>
      <w:r w:rsidRPr="00F15405">
        <w:t xml:space="preserve">– ФГОС основного общего образования,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17.12.2010 № 1897; </w:t>
      </w:r>
    </w:p>
    <w:p w:rsidR="00E2291D" w:rsidRPr="00F15405" w:rsidRDefault="00E2291D" w:rsidP="00E2291D">
      <w:pPr>
        <w:pStyle w:val="Default"/>
      </w:pPr>
      <w:r w:rsidRPr="00F15405">
        <w:t xml:space="preserve">– ФГОС среднего общего образования,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17.05.2012 № 413; </w:t>
      </w:r>
    </w:p>
    <w:p w:rsidR="00E2291D" w:rsidRPr="00F15405" w:rsidRDefault="00E2291D" w:rsidP="00E2291D">
      <w:pPr>
        <w:pStyle w:val="Default"/>
      </w:pPr>
      <w:r w:rsidRPr="00F15405">
        <w:lastRenderedPageBreak/>
        <w:t xml:space="preserve">–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 </w:t>
      </w:r>
    </w:p>
    <w:p w:rsidR="00E2291D" w:rsidRPr="00F15405" w:rsidRDefault="00E2291D" w:rsidP="00E2291D">
      <w:pPr>
        <w:pStyle w:val="Default"/>
      </w:pPr>
      <w:r w:rsidRPr="00F15405">
        <w:t xml:space="preserve">– Порядком проведения </w:t>
      </w:r>
      <w:proofErr w:type="spellStart"/>
      <w:r w:rsidRPr="00F15405">
        <w:t>самообследования</w:t>
      </w:r>
      <w:proofErr w:type="spellEnd"/>
      <w:r w:rsidRPr="00F15405">
        <w:t xml:space="preserve"> в образовательной организации,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14.06.2013 № 426; </w:t>
      </w:r>
    </w:p>
    <w:p w:rsidR="00E2291D" w:rsidRPr="00F15405" w:rsidRDefault="00E2291D" w:rsidP="00E2291D">
      <w:pPr>
        <w:pStyle w:val="Default"/>
      </w:pPr>
      <w:r w:rsidRPr="00F15405">
        <w:t xml:space="preserve">– Показателями деятельности образовательной организации, подлежащей </w:t>
      </w:r>
      <w:proofErr w:type="spellStart"/>
      <w:r w:rsidRPr="00F15405">
        <w:t>самообследованию</w:t>
      </w:r>
      <w:proofErr w:type="spellEnd"/>
      <w:r w:rsidRPr="00F15405">
        <w:t xml:space="preserve">, утвержденным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10.12.2013 № 1324; </w:t>
      </w:r>
    </w:p>
    <w:p w:rsidR="00E2291D" w:rsidRPr="00F15405" w:rsidRDefault="00E2291D" w:rsidP="00E2291D">
      <w:pPr>
        <w:pStyle w:val="Default"/>
      </w:pPr>
      <w:r w:rsidRPr="00F15405">
        <w:t xml:space="preserve">–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proofErr w:type="spellStart"/>
      <w:r w:rsidRPr="00F15405">
        <w:t>Минобрнауки</w:t>
      </w:r>
      <w:proofErr w:type="spellEnd"/>
      <w:r w:rsidRPr="00F15405">
        <w:t xml:space="preserve"> России от 05.12.2014 № 1547; </w:t>
      </w:r>
    </w:p>
    <w:p w:rsidR="006C48B8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 xml:space="preserve">– уставом </w:t>
      </w:r>
      <w:r w:rsidR="00F15405">
        <w:rPr>
          <w:rFonts w:ascii="Times New Roman" w:hAnsi="Times New Roman" w:cs="Times New Roman"/>
          <w:sz w:val="24"/>
          <w:szCs w:val="24"/>
        </w:rPr>
        <w:t>МОУ Новоникулинской средней школы МО «</w:t>
      </w:r>
      <w:proofErr w:type="spellStart"/>
      <w:r w:rsidR="00F15405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="00F1540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15405">
        <w:rPr>
          <w:rFonts w:ascii="Times New Roman" w:hAnsi="Times New Roman" w:cs="Times New Roman"/>
          <w:sz w:val="24"/>
          <w:szCs w:val="24"/>
        </w:rPr>
        <w:t>;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1.4. В Положении использованы следующие определения и сокращения: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>- Положением о текущем контроле, промежуточной аттестации и перевод</w:t>
      </w:r>
      <w:r w:rsidR="00F15405">
        <w:t xml:space="preserve">е </w:t>
      </w:r>
      <w:proofErr w:type="gramStart"/>
      <w:r w:rsidR="00F15405">
        <w:t>обучающихся</w:t>
      </w:r>
      <w:proofErr w:type="gramEnd"/>
      <w:r w:rsidR="00F15405">
        <w:t xml:space="preserve"> в следующий класс</w:t>
      </w:r>
      <w:r w:rsidRPr="00F15405">
        <w:t xml:space="preserve">; </w:t>
      </w:r>
    </w:p>
    <w:p w:rsidR="00E2291D" w:rsidRPr="00F15405" w:rsidRDefault="00E2291D" w:rsidP="00E2291D">
      <w:pPr>
        <w:pStyle w:val="Default"/>
      </w:pPr>
      <w:r w:rsidRPr="00F15405">
        <w:t xml:space="preserve">– Положением о составлении рейтинга </w:t>
      </w:r>
      <w:proofErr w:type="gramStart"/>
      <w:r w:rsidRPr="00F15405">
        <w:t>обучающихся</w:t>
      </w:r>
      <w:proofErr w:type="gramEnd"/>
      <w:r w:rsidRPr="00F15405">
        <w:t xml:space="preserve">; </w:t>
      </w:r>
    </w:p>
    <w:p w:rsidR="00E2291D" w:rsidRPr="00F15405" w:rsidRDefault="00E2291D" w:rsidP="00E2291D">
      <w:pPr>
        <w:pStyle w:val="Default"/>
      </w:pPr>
      <w:r w:rsidRPr="00F15405">
        <w:t xml:space="preserve">– Положением о системе оплаты труда работников.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качество образования </w:t>
      </w:r>
      <w:r w:rsidRPr="00F15405">
        <w:t xml:space="preserve">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ВСОКО </w:t>
      </w:r>
      <w:r w:rsidRPr="00F15405">
        <w:t xml:space="preserve">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Школа, и результатах освоения программ </w:t>
      </w:r>
      <w:proofErr w:type="gramStart"/>
      <w:r w:rsidRPr="00F15405">
        <w:t>обучающимися</w:t>
      </w:r>
      <w:proofErr w:type="gramEnd"/>
      <w:r w:rsidRPr="00F15405">
        <w:t xml:space="preserve">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НОКО </w:t>
      </w:r>
      <w:r w:rsidRPr="00F15405">
        <w:t xml:space="preserve">–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ВШК </w:t>
      </w:r>
      <w:r w:rsidRPr="00F15405">
        <w:t xml:space="preserve">– </w:t>
      </w:r>
      <w:proofErr w:type="spellStart"/>
      <w:r w:rsidRPr="00F15405">
        <w:t>внутришкольный</w:t>
      </w:r>
      <w:proofErr w:type="spellEnd"/>
      <w:r w:rsidRPr="00F15405">
        <w:t xml:space="preserve"> контроль. Это компонент ВСОКО, который поддерживает гарантии участников образовательных отношений на получение качественного образования;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диагностика </w:t>
      </w:r>
      <w:r w:rsidRPr="00F15405">
        <w:t xml:space="preserve">– контрольный замер, срез;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мониторинг </w:t>
      </w:r>
      <w:r w:rsidRPr="00F15405">
        <w:t xml:space="preserve">– долгосрочное наблюдение за управляемым объектом контроля с целью анализа факторов, влияющих на состояние этого объекта; </w:t>
      </w:r>
    </w:p>
    <w:p w:rsidR="00E2291D" w:rsidRPr="00F15405" w:rsidRDefault="00E2291D" w:rsidP="00E2291D">
      <w:pPr>
        <w:pStyle w:val="Default"/>
      </w:pPr>
      <w:proofErr w:type="gramStart"/>
      <w:r w:rsidRPr="00F15405">
        <w:t xml:space="preserve">– </w:t>
      </w:r>
      <w:r w:rsidRPr="00F15405">
        <w:rPr>
          <w:b/>
          <w:bCs/>
        </w:rPr>
        <w:t xml:space="preserve">оценка/оценочная процедура </w:t>
      </w:r>
      <w:r w:rsidRPr="00F15405">
        <w:t xml:space="preserve">– установление степени соответствия фактических показателей планируемым или заданным в рамках основной образовательной программы; </w:t>
      </w:r>
      <w:proofErr w:type="gramEnd"/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ГИА </w:t>
      </w:r>
      <w:r w:rsidRPr="00F15405">
        <w:t xml:space="preserve">– государственная итоговая аттестация;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ЕГЭ </w:t>
      </w:r>
      <w:r w:rsidRPr="00F15405">
        <w:t xml:space="preserve">– единый государственный экзамен;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ОГЭ </w:t>
      </w:r>
      <w:r w:rsidRPr="00F15405">
        <w:t xml:space="preserve">– основной государственный экзамен; </w:t>
      </w:r>
    </w:p>
    <w:p w:rsidR="00E2291D" w:rsidRPr="00F15405" w:rsidRDefault="00E2291D" w:rsidP="00E2291D">
      <w:pPr>
        <w:pStyle w:val="Default"/>
      </w:pPr>
      <w:r w:rsidRPr="00F15405">
        <w:t xml:space="preserve">- </w:t>
      </w:r>
      <w:r w:rsidRPr="00F15405">
        <w:rPr>
          <w:b/>
          <w:bCs/>
        </w:rPr>
        <w:t xml:space="preserve">ГВЭ </w:t>
      </w:r>
      <w:r w:rsidRPr="00F15405">
        <w:t xml:space="preserve">– государственный выпускной экзамен;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КИМ </w:t>
      </w:r>
      <w:r w:rsidRPr="00F15405">
        <w:t xml:space="preserve">– контрольно-измерительные материалы; </w:t>
      </w:r>
    </w:p>
    <w:p w:rsidR="00E2291D" w:rsidRPr="00F15405" w:rsidRDefault="00E2291D" w:rsidP="00E2291D">
      <w:pPr>
        <w:pStyle w:val="Default"/>
      </w:pPr>
      <w:r w:rsidRPr="00F15405">
        <w:t xml:space="preserve">– ООП – основная образовательная программа; </w:t>
      </w:r>
    </w:p>
    <w:p w:rsidR="00E2291D" w:rsidRPr="00F15405" w:rsidRDefault="00E2291D" w:rsidP="00E2291D">
      <w:pPr>
        <w:pStyle w:val="Default"/>
      </w:pPr>
      <w:r w:rsidRPr="00F15405">
        <w:t xml:space="preserve">– УУД – универсальные учебные действия; </w:t>
      </w:r>
    </w:p>
    <w:p w:rsidR="00E2291D" w:rsidRPr="00F15405" w:rsidRDefault="00E2291D" w:rsidP="00E2291D">
      <w:pPr>
        <w:pStyle w:val="Default"/>
      </w:pPr>
      <w:r w:rsidRPr="00F15405">
        <w:t xml:space="preserve">– </w:t>
      </w:r>
      <w:r w:rsidRPr="00F15405">
        <w:rPr>
          <w:b/>
          <w:bCs/>
        </w:rPr>
        <w:t xml:space="preserve">ФКГОС </w:t>
      </w:r>
      <w:r w:rsidRPr="00F15405">
        <w:t xml:space="preserve">–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Минобразования России от 05.03.2004 № 1089. </w:t>
      </w:r>
    </w:p>
    <w:p w:rsidR="00E2291D" w:rsidRPr="00F15405" w:rsidRDefault="00E2291D" w:rsidP="00E2291D">
      <w:pPr>
        <w:pStyle w:val="Default"/>
      </w:pPr>
      <w:r w:rsidRPr="00F15405">
        <w:lastRenderedPageBreak/>
        <w:t xml:space="preserve">1.5. ВСОКО функционирует как единая система контроля и оценки качества образования в Школе и включает в себя: </w:t>
      </w:r>
    </w:p>
    <w:p w:rsidR="00E2291D" w:rsidRPr="00F15405" w:rsidRDefault="00E2291D" w:rsidP="00E2291D">
      <w:pPr>
        <w:pStyle w:val="Default"/>
      </w:pPr>
      <w:r w:rsidRPr="00F15405">
        <w:t xml:space="preserve">– субъекты контрольно-оценочной деятельности;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контрольно-оценочные процедуры;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контрольно-измерительные материалы; </w:t>
      </w:r>
    </w:p>
    <w:p w:rsidR="00E2291D" w:rsidRPr="00F15405" w:rsidRDefault="00E2291D" w:rsidP="00E2291D">
      <w:pPr>
        <w:pStyle w:val="Default"/>
      </w:pPr>
      <w:r w:rsidRPr="00F15405">
        <w:t xml:space="preserve">– аналитические документы для внутреннего потребления; </w:t>
      </w:r>
    </w:p>
    <w:p w:rsidR="00E2291D" w:rsidRPr="00F15405" w:rsidRDefault="00E2291D" w:rsidP="00E2291D">
      <w:pPr>
        <w:pStyle w:val="Default"/>
      </w:pPr>
      <w:r w:rsidRPr="00F15405">
        <w:t xml:space="preserve">– информационно-аналитические продукты для трансляции в публичных источниках. </w:t>
      </w: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2. Организация ВСОКО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2.1. Направления ВСОКО: </w:t>
      </w:r>
    </w:p>
    <w:p w:rsidR="00E2291D" w:rsidRPr="00F15405" w:rsidRDefault="00E2291D" w:rsidP="00F15405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>– качество образовательных программ;</w:t>
      </w:r>
    </w:p>
    <w:p w:rsidR="00E2291D" w:rsidRPr="00F15405" w:rsidRDefault="00E2291D" w:rsidP="00E2291D">
      <w:pPr>
        <w:pStyle w:val="Default"/>
        <w:spacing w:after="303"/>
      </w:pPr>
      <w:r w:rsidRPr="00F15405">
        <w:t xml:space="preserve">2.2.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ФКГОС. </w:t>
      </w:r>
    </w:p>
    <w:p w:rsidR="00E2291D" w:rsidRPr="00F15405" w:rsidRDefault="00E2291D" w:rsidP="00E2291D">
      <w:pPr>
        <w:pStyle w:val="Default"/>
        <w:spacing w:after="303"/>
      </w:pPr>
      <w:r w:rsidRPr="00F15405">
        <w:t xml:space="preserve">2.3. Оценочные мероприятия и процедуры в рамках ВСОКО проводятся в течение всего учебного года; результаты обобщаются на этапе подготовки Школой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. </w:t>
      </w:r>
    </w:p>
    <w:p w:rsidR="00E2291D" w:rsidRPr="00F15405" w:rsidRDefault="00E2291D" w:rsidP="00E2291D">
      <w:pPr>
        <w:pStyle w:val="Default"/>
      </w:pPr>
      <w:r w:rsidRPr="00F15405">
        <w:t xml:space="preserve">2.4. Мероприятия ВШК являются частью ВСОКО.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– качество условий реализации образовательных программ; </w:t>
      </w:r>
    </w:p>
    <w:p w:rsidR="00E2291D" w:rsidRPr="00F15405" w:rsidRDefault="00E2291D" w:rsidP="00E2291D">
      <w:pPr>
        <w:pStyle w:val="Default"/>
      </w:pPr>
      <w:r w:rsidRPr="00F15405">
        <w:t xml:space="preserve">– качество образовательных результатов обучающихся; </w:t>
      </w:r>
    </w:p>
    <w:p w:rsidR="00E2291D" w:rsidRPr="00F15405" w:rsidRDefault="00E2291D" w:rsidP="00E2291D">
      <w:pPr>
        <w:pStyle w:val="Default"/>
      </w:pPr>
      <w:r w:rsidRPr="00F15405">
        <w:t xml:space="preserve">– удовлетворенность потребителей качеством образования. </w:t>
      </w:r>
    </w:p>
    <w:p w:rsidR="00E2291D" w:rsidRPr="00F15405" w:rsidRDefault="00E2291D" w:rsidP="00E2291D">
      <w:pPr>
        <w:pStyle w:val="Default"/>
      </w:pPr>
      <w:r w:rsidRPr="00F15405">
        <w:t xml:space="preserve">2.5. Основные мероприятия ВСОКО: </w:t>
      </w:r>
    </w:p>
    <w:p w:rsidR="00E2291D" w:rsidRPr="00F15405" w:rsidRDefault="00E2291D" w:rsidP="00E2291D">
      <w:pPr>
        <w:pStyle w:val="Default"/>
      </w:pPr>
      <w:r w:rsidRPr="00F15405">
        <w:t xml:space="preserve">– оценка соответствия реализуемых в Школе образовательных программ федеральным требованиям;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 реализации рабочих программ; </w:t>
      </w:r>
    </w:p>
    <w:p w:rsidR="00E2291D" w:rsidRPr="00F15405" w:rsidRDefault="00E2291D" w:rsidP="00E2291D">
      <w:pPr>
        <w:pStyle w:val="Default"/>
      </w:pPr>
      <w:r w:rsidRPr="00F15405">
        <w:t xml:space="preserve">– оценка условий реализации ООП федеральным требованиям;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 состояния условий реализации ООП и мониторинг реализации «дорожной карты» развития условий реализации ООП; </w:t>
      </w:r>
    </w:p>
    <w:p w:rsidR="00E2291D" w:rsidRPr="00F15405" w:rsidRDefault="00E2291D" w:rsidP="00E2291D">
      <w:pPr>
        <w:pStyle w:val="Default"/>
      </w:pPr>
      <w:r w:rsidRPr="00F15405">
        <w:t xml:space="preserve">– мониторинг </w:t>
      </w:r>
      <w:proofErr w:type="spellStart"/>
      <w:r w:rsidRPr="00F15405">
        <w:t>сформированности</w:t>
      </w:r>
      <w:proofErr w:type="spellEnd"/>
      <w:r w:rsidRPr="00F15405">
        <w:t xml:space="preserve"> и развития </w:t>
      </w:r>
      <w:proofErr w:type="spellStart"/>
      <w:r w:rsidRPr="00F15405">
        <w:t>метапредметных</w:t>
      </w:r>
      <w:proofErr w:type="spellEnd"/>
      <w:r w:rsidRPr="00F15405">
        <w:t xml:space="preserve"> образовательных результатов. </w:t>
      </w:r>
    </w:p>
    <w:p w:rsidR="00E2291D" w:rsidRPr="00F15405" w:rsidRDefault="00E2291D" w:rsidP="00E2291D">
      <w:pPr>
        <w:pStyle w:val="Default"/>
      </w:pPr>
      <w:r w:rsidRPr="00F15405">
        <w:t xml:space="preserve">– оценка уровня достижения </w:t>
      </w:r>
      <w:proofErr w:type="gramStart"/>
      <w:r w:rsidRPr="00F15405">
        <w:t>обучающимися</w:t>
      </w:r>
      <w:proofErr w:type="gramEnd"/>
      <w:r w:rsidRPr="00F15405">
        <w:t xml:space="preserve"> планируемых предметных и </w:t>
      </w:r>
      <w:proofErr w:type="spellStart"/>
      <w:r w:rsidRPr="00F15405">
        <w:t>метапредметных</w:t>
      </w:r>
      <w:proofErr w:type="spellEnd"/>
      <w:r w:rsidRPr="00F15405">
        <w:t xml:space="preserve"> результатов освоения основных образовательных программ; </w:t>
      </w:r>
    </w:p>
    <w:p w:rsidR="00E2291D" w:rsidRPr="00F15405" w:rsidRDefault="00E2291D" w:rsidP="00E2291D">
      <w:pPr>
        <w:pStyle w:val="Default"/>
      </w:pPr>
      <w:r w:rsidRPr="00F15405">
        <w:t xml:space="preserve">– мониторинг индивидуального прогресса обучающегося в достижении предметных и </w:t>
      </w:r>
      <w:proofErr w:type="spellStart"/>
      <w:r w:rsidRPr="00F15405">
        <w:t>метапредметных</w:t>
      </w:r>
      <w:proofErr w:type="spellEnd"/>
      <w:r w:rsidRPr="00F15405">
        <w:t xml:space="preserve"> результатов освоения основных образовательных программ; </w:t>
      </w:r>
    </w:p>
    <w:p w:rsidR="00E2291D" w:rsidRPr="00F15405" w:rsidRDefault="00E2291D" w:rsidP="00E2291D">
      <w:pPr>
        <w:pStyle w:val="Default"/>
      </w:pPr>
      <w:r w:rsidRPr="00F15405">
        <w:t xml:space="preserve">– мониторинг личностного развития </w:t>
      </w:r>
      <w:proofErr w:type="gramStart"/>
      <w:r w:rsidRPr="00F15405">
        <w:t>обучающихся</w:t>
      </w:r>
      <w:proofErr w:type="gramEnd"/>
      <w:r w:rsidRPr="00F15405">
        <w:t xml:space="preserve">, </w:t>
      </w:r>
      <w:proofErr w:type="spellStart"/>
      <w:r w:rsidRPr="00F15405">
        <w:t>сформированности</w:t>
      </w:r>
      <w:proofErr w:type="spellEnd"/>
      <w:r w:rsidRPr="00F15405">
        <w:t xml:space="preserve"> у обучающихся личностных УУД;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 реализации Программы воспитания; </w:t>
      </w:r>
    </w:p>
    <w:p w:rsidR="00E2291D" w:rsidRPr="00F15405" w:rsidRDefault="00E2291D" w:rsidP="00E2291D">
      <w:pPr>
        <w:pStyle w:val="Default"/>
      </w:pPr>
      <w:r w:rsidRPr="00F15405">
        <w:t xml:space="preserve">– контроль реализации Программы коррекционной работы; </w:t>
      </w:r>
    </w:p>
    <w:p w:rsidR="00E2291D" w:rsidRPr="00F15405" w:rsidRDefault="00E2291D" w:rsidP="00E2291D">
      <w:pPr>
        <w:pStyle w:val="Default"/>
      </w:pPr>
      <w:r w:rsidRPr="00F15405">
        <w:t xml:space="preserve">– оценка удовлетворенности участников образовательных отношений качеством образования; </w:t>
      </w:r>
    </w:p>
    <w:p w:rsidR="00E2291D" w:rsidRPr="00F15405" w:rsidRDefault="00E2291D" w:rsidP="00E2291D">
      <w:pPr>
        <w:pStyle w:val="Default"/>
      </w:pPr>
      <w:r w:rsidRPr="00F15405">
        <w:t xml:space="preserve">– систематизация и обработка оценочной информации, подготовка аналитических документов по итогам ВСОКО; </w:t>
      </w:r>
    </w:p>
    <w:p w:rsidR="00E2291D" w:rsidRPr="00F15405" w:rsidRDefault="00E2291D" w:rsidP="00E2291D">
      <w:pPr>
        <w:pStyle w:val="Default"/>
      </w:pPr>
      <w:r w:rsidRPr="00F15405">
        <w:t xml:space="preserve">– подготовка текста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, в том числе для размещения на официальном сайте Школы. </w:t>
      </w:r>
    </w:p>
    <w:p w:rsidR="00E2291D" w:rsidRPr="00F15405" w:rsidRDefault="00E2291D" w:rsidP="00E2291D">
      <w:pPr>
        <w:pStyle w:val="Default"/>
      </w:pPr>
      <w:r w:rsidRPr="00F15405">
        <w:t xml:space="preserve">2.6. Состав должностных лиц, выполняемый ими в рамках ВСОКО функционал, состав и сроки контрольно-оценочных мероприятий определяются ежегодным приказом директора Школы «Об организации и проведении контрольно-оценочных работ и подготовке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». </w:t>
      </w:r>
    </w:p>
    <w:p w:rsidR="00E2291D" w:rsidRPr="00F15405" w:rsidRDefault="00E2291D" w:rsidP="00E2291D">
      <w:pPr>
        <w:pStyle w:val="Default"/>
      </w:pPr>
      <w:r w:rsidRPr="00F15405">
        <w:lastRenderedPageBreak/>
        <w:t xml:space="preserve">2.7. Контрольно-оценочные мероприятия и процедуры в рамках ВСОКО включаются в годовой план работы Школы. </w:t>
      </w:r>
    </w:p>
    <w:p w:rsidR="00F15405" w:rsidRDefault="00E2291D" w:rsidP="00E2291D">
      <w:pPr>
        <w:pStyle w:val="Default"/>
        <w:rPr>
          <w:b/>
          <w:bCs/>
        </w:rPr>
      </w:pPr>
      <w:r w:rsidRPr="00F15405">
        <w:rPr>
          <w:b/>
          <w:bCs/>
        </w:rPr>
        <w:t xml:space="preserve">3. Оценка образовательных программ </w:t>
      </w:r>
    </w:p>
    <w:p w:rsidR="00F15405" w:rsidRPr="00F15405" w:rsidRDefault="00F15405" w:rsidP="00E2291D">
      <w:pPr>
        <w:pStyle w:val="Default"/>
      </w:pPr>
      <w:r w:rsidRPr="00F15405">
        <w:t xml:space="preserve">3.1.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основного общего и среднего общего образования). </w:t>
      </w:r>
    </w:p>
    <w:p w:rsidR="00E2291D" w:rsidRPr="00F15405" w:rsidRDefault="00E2291D" w:rsidP="00E2291D">
      <w:pPr>
        <w:pStyle w:val="Default"/>
      </w:pPr>
      <w:r w:rsidRPr="00F15405">
        <w:t xml:space="preserve">3.2. Оценка ООП проводится на этапе ее согласования и утверждения по параметрам согласно </w:t>
      </w:r>
      <w:r w:rsidRPr="00F15405">
        <w:rPr>
          <w:b/>
          <w:bCs/>
          <w:i/>
          <w:iCs/>
        </w:rPr>
        <w:t>приложению 1</w:t>
      </w:r>
      <w:r w:rsidRPr="00F15405">
        <w:t xml:space="preserve">. </w:t>
      </w:r>
    </w:p>
    <w:p w:rsidR="00E2291D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>3.3. Результаты оценки ООП прикладываются к протоколу утверждения программы Педагогическим Советом Школы.</w:t>
      </w:r>
    </w:p>
    <w:p w:rsidR="00E2291D" w:rsidRPr="00F15405" w:rsidRDefault="00E2291D" w:rsidP="00E2291D">
      <w:pPr>
        <w:pStyle w:val="Default"/>
      </w:pPr>
      <w:r w:rsidRPr="00F15405">
        <w:t xml:space="preserve">3.4.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 </w:t>
      </w:r>
    </w:p>
    <w:p w:rsidR="00E2291D" w:rsidRPr="00F15405" w:rsidRDefault="00E2291D" w:rsidP="00E2291D">
      <w:pPr>
        <w:pStyle w:val="Default"/>
      </w:pPr>
      <w:r w:rsidRPr="00F15405">
        <w:t xml:space="preserve">3.5. По пунктам 3.17, 3.20, 3.23 </w:t>
      </w:r>
      <w:r w:rsidRPr="00F15405">
        <w:rPr>
          <w:b/>
          <w:bCs/>
          <w:i/>
          <w:iCs/>
        </w:rPr>
        <w:t xml:space="preserve">приложения 1 </w:t>
      </w:r>
      <w:r w:rsidRPr="00F15405">
        <w:t xml:space="preserve">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Школы в целях своевременного внесения корректив в содержание указанной программы (образец справки – в </w:t>
      </w:r>
      <w:r w:rsidRPr="00F15405">
        <w:rPr>
          <w:b/>
          <w:bCs/>
          <w:i/>
          <w:iCs/>
        </w:rPr>
        <w:t>приложении 7</w:t>
      </w:r>
      <w:r w:rsidRPr="00F15405">
        <w:t xml:space="preserve">). </w:t>
      </w:r>
    </w:p>
    <w:p w:rsidR="00E2291D" w:rsidRPr="00F15405" w:rsidRDefault="00E2291D" w:rsidP="00E2291D">
      <w:pPr>
        <w:pStyle w:val="Default"/>
      </w:pPr>
      <w:r w:rsidRPr="00F15405">
        <w:t xml:space="preserve">3.6. Информация по пунктам 1.1–1.4 </w:t>
      </w:r>
      <w:r w:rsidRPr="00F15405">
        <w:rPr>
          <w:b/>
          <w:bCs/>
          <w:i/>
          <w:iCs/>
        </w:rPr>
        <w:t xml:space="preserve">приложения 1 </w:t>
      </w:r>
      <w:r w:rsidRPr="00F15405">
        <w:t xml:space="preserve">включается в отчет о </w:t>
      </w:r>
      <w:proofErr w:type="spellStart"/>
      <w:r w:rsidRPr="00F15405">
        <w:t>самообследовании</w:t>
      </w:r>
      <w:proofErr w:type="spellEnd"/>
      <w:r w:rsidRPr="00F15405">
        <w:t xml:space="preserve"> (</w:t>
      </w:r>
      <w:r w:rsidRPr="00F15405">
        <w:rPr>
          <w:b/>
          <w:bCs/>
          <w:i/>
          <w:iCs/>
        </w:rPr>
        <w:t>приложение 6</w:t>
      </w:r>
      <w:r w:rsidRPr="00F15405">
        <w:t xml:space="preserve">). </w:t>
      </w:r>
    </w:p>
    <w:p w:rsidR="00E2291D" w:rsidRPr="00F15405" w:rsidRDefault="00E2291D" w:rsidP="00E2291D">
      <w:pPr>
        <w:pStyle w:val="Default"/>
      </w:pPr>
      <w:r w:rsidRPr="00F15405">
        <w:t xml:space="preserve">3.7. Оценка дополнительных </w:t>
      </w:r>
      <w:proofErr w:type="spellStart"/>
      <w:r w:rsidRPr="00F15405">
        <w:t>общеразвивающих</w:t>
      </w:r>
      <w:proofErr w:type="spellEnd"/>
      <w:r w:rsidRPr="00F15405">
        <w:t xml:space="preserve"> программ проводится только на этапе их внесения в школьный реестр дополнительных </w:t>
      </w:r>
      <w:proofErr w:type="spellStart"/>
      <w:r w:rsidRPr="00F15405">
        <w:t>общеразвивающих</w:t>
      </w:r>
      <w:proofErr w:type="spellEnd"/>
      <w:r w:rsidRPr="00F15405">
        <w:t xml:space="preserve"> программ по параметрам: </w:t>
      </w:r>
    </w:p>
    <w:p w:rsidR="00E2291D" w:rsidRPr="00F15405" w:rsidRDefault="00E2291D" w:rsidP="00E2291D">
      <w:pPr>
        <w:pStyle w:val="Default"/>
      </w:pPr>
      <w:r w:rsidRPr="00F15405">
        <w:t xml:space="preserve">– соответствие тематики программы запросу потребителей; </w:t>
      </w:r>
    </w:p>
    <w:p w:rsidR="00E2291D" w:rsidRPr="00F15405" w:rsidRDefault="00E2291D" w:rsidP="00E2291D">
      <w:pPr>
        <w:pStyle w:val="Default"/>
      </w:pPr>
      <w:r w:rsidRPr="00F15405">
        <w:t xml:space="preserve">– наличие документов, подтверждающих этот запрос; </w:t>
      </w:r>
    </w:p>
    <w:p w:rsidR="00E2291D" w:rsidRPr="00F15405" w:rsidRDefault="00E2291D" w:rsidP="00E2291D">
      <w:pPr>
        <w:pStyle w:val="Default"/>
      </w:pPr>
      <w:r w:rsidRPr="00F15405">
        <w:t xml:space="preserve">– соответствие содержания программы заявленному направлению дополнительного образования; </w:t>
      </w:r>
    </w:p>
    <w:p w:rsidR="00E2291D" w:rsidRPr="00F15405" w:rsidRDefault="00E2291D" w:rsidP="00E2291D">
      <w:pPr>
        <w:pStyle w:val="Default"/>
      </w:pPr>
      <w:r w:rsidRPr="00F15405">
        <w:t xml:space="preserve">– соответствие структуры и содержания программы региональным требованиям (при их наличии); </w:t>
      </w:r>
    </w:p>
    <w:p w:rsidR="00E2291D" w:rsidRPr="00F15405" w:rsidRDefault="00E2291D" w:rsidP="00E2291D">
      <w:pPr>
        <w:pStyle w:val="Default"/>
      </w:pPr>
      <w:r w:rsidRPr="00F15405">
        <w:t xml:space="preserve">– наличие в программе описанных форм и методов оценки планируемых результатов освоения программы </w:t>
      </w:r>
      <w:proofErr w:type="gramStart"/>
      <w:r w:rsidRPr="00F15405">
        <w:t>обучающимся</w:t>
      </w:r>
      <w:proofErr w:type="gramEnd"/>
      <w:r w:rsidRPr="00F15405">
        <w:t xml:space="preserve">. </w:t>
      </w:r>
    </w:p>
    <w:p w:rsidR="002E3E41" w:rsidRDefault="00E2291D" w:rsidP="00E2291D">
      <w:pPr>
        <w:pStyle w:val="Default"/>
        <w:spacing w:after="303"/>
        <w:rPr>
          <w:b/>
          <w:bCs/>
        </w:rPr>
      </w:pPr>
      <w:r w:rsidRPr="00F15405">
        <w:rPr>
          <w:b/>
          <w:bCs/>
        </w:rPr>
        <w:t xml:space="preserve">4. Оценка условий реализации образовательных программ </w:t>
      </w:r>
    </w:p>
    <w:p w:rsidR="002E3E41" w:rsidRDefault="002E3E41" w:rsidP="00E2291D">
      <w:pPr>
        <w:pStyle w:val="Default"/>
        <w:spacing w:after="303"/>
        <w:rPr>
          <w:b/>
          <w:bCs/>
        </w:rPr>
      </w:pPr>
      <w:r>
        <w:rPr>
          <w:sz w:val="23"/>
          <w:szCs w:val="23"/>
        </w:rPr>
        <w:t>4.1. Структура оценки условий реализации образовательных программ разрабатывается на основе требований ФГОС к кадровым, психолого-педагогическим, материально-техническим, учебно-методическим условиям и информационной образовательной среде.</w:t>
      </w:r>
    </w:p>
    <w:p w:rsidR="00E2291D" w:rsidRPr="00F15405" w:rsidRDefault="00E2291D" w:rsidP="00E2291D">
      <w:pPr>
        <w:pStyle w:val="Default"/>
        <w:spacing w:after="303"/>
      </w:pPr>
      <w:r w:rsidRPr="00F15405">
        <w:t xml:space="preserve">4.2. В отношении ООП, </w:t>
      </w:r>
      <w:proofErr w:type="gramStart"/>
      <w:r w:rsidRPr="00F15405">
        <w:t>разработанных</w:t>
      </w:r>
      <w:proofErr w:type="gramEnd"/>
      <w:r w:rsidRPr="00F15405">
        <w:t xml:space="preserve"> на основе ФКГОС, используются подходы, соответствующие пункту </w:t>
      </w:r>
      <w:r w:rsidR="002E3E41">
        <w:t>4.1.</w:t>
      </w:r>
      <w:r w:rsidRPr="00F15405">
        <w:t xml:space="preserve"> </w:t>
      </w:r>
    </w:p>
    <w:p w:rsidR="00E2291D" w:rsidRPr="00F15405" w:rsidRDefault="00E2291D" w:rsidP="00E2291D">
      <w:pPr>
        <w:pStyle w:val="Default"/>
        <w:spacing w:after="303"/>
      </w:pPr>
      <w:r w:rsidRPr="00F15405">
        <w:t>4.3. Оценка условий реализации образовательных программ предусматривает проведение контроля состояния условий. Предметом контроля выступают показатели «дорожной карты» развития условий (</w:t>
      </w:r>
      <w:r w:rsidRPr="00F15405">
        <w:rPr>
          <w:b/>
          <w:bCs/>
          <w:i/>
          <w:iCs/>
        </w:rPr>
        <w:t>приложение 2</w:t>
      </w:r>
      <w:r w:rsidRPr="00F15405">
        <w:t xml:space="preserve">). </w:t>
      </w:r>
    </w:p>
    <w:p w:rsidR="00E2291D" w:rsidRPr="00F15405" w:rsidRDefault="00E2291D" w:rsidP="00E2291D">
      <w:pPr>
        <w:pStyle w:val="Default"/>
        <w:spacing w:after="303"/>
      </w:pPr>
      <w:r w:rsidRPr="00F15405">
        <w:t xml:space="preserve">4.4.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F15405">
        <w:t>самообследованию</w:t>
      </w:r>
      <w:proofErr w:type="spellEnd"/>
      <w:r w:rsidRPr="00F15405">
        <w:t xml:space="preserve">. </w:t>
      </w:r>
    </w:p>
    <w:p w:rsidR="00E2291D" w:rsidRPr="00F15405" w:rsidRDefault="00E2291D" w:rsidP="00E2291D">
      <w:pPr>
        <w:pStyle w:val="Default"/>
      </w:pPr>
      <w:r w:rsidRPr="00F15405">
        <w:t xml:space="preserve">4.5.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период реализации ООП того или иного уровня общего образования.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>4.</w:t>
      </w:r>
      <w:r w:rsidR="002E3E41">
        <w:t>6</w:t>
      </w:r>
      <w:r w:rsidRPr="00F15405">
        <w:t xml:space="preserve">. Оценка условий реализации образовательных программ проводится: </w:t>
      </w:r>
    </w:p>
    <w:p w:rsidR="00E2291D" w:rsidRPr="00F15405" w:rsidRDefault="00E2291D" w:rsidP="00E2291D">
      <w:pPr>
        <w:pStyle w:val="Default"/>
      </w:pPr>
      <w:r w:rsidRPr="00F15405">
        <w:t xml:space="preserve">– на этапе разработки ООП того или иного уровня (стартовая оценка); </w:t>
      </w:r>
    </w:p>
    <w:p w:rsidR="00E2291D" w:rsidRPr="00F15405" w:rsidRDefault="00E2291D" w:rsidP="00E2291D">
      <w:pPr>
        <w:pStyle w:val="Default"/>
      </w:pPr>
      <w:r w:rsidRPr="00F15405">
        <w:t xml:space="preserve">– ежегодно в ходе подготовки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. </w:t>
      </w:r>
    </w:p>
    <w:p w:rsidR="00E2291D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>4.7. Показатели стартовой оценки и показатели «дорожной карты» вносятся в организационный раздел ООП того или иного уровня общего образования после их согласования с Педагогическим советом Школы.</w:t>
      </w:r>
    </w:p>
    <w:p w:rsidR="00E2291D" w:rsidRPr="00F15405" w:rsidRDefault="00E2291D" w:rsidP="00E2291D">
      <w:pPr>
        <w:pStyle w:val="Default"/>
      </w:pPr>
      <w:r w:rsidRPr="00F15405">
        <w:t xml:space="preserve">4.8. Ежегодно в ходе подготовки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 проводится контроль состояния условий. Предметом контроля выступают: </w:t>
      </w:r>
    </w:p>
    <w:p w:rsidR="00E2291D" w:rsidRPr="00F15405" w:rsidRDefault="00E2291D" w:rsidP="00E2291D">
      <w:pPr>
        <w:pStyle w:val="Default"/>
      </w:pPr>
      <w:r w:rsidRPr="00F15405">
        <w:t xml:space="preserve">– выполнение показателей «дорожной карты» по каждому уровню ООП; </w:t>
      </w:r>
    </w:p>
    <w:p w:rsidR="00E2291D" w:rsidRPr="00F15405" w:rsidRDefault="00E2291D" w:rsidP="00E2291D">
      <w:pPr>
        <w:pStyle w:val="Default"/>
      </w:pPr>
      <w:r w:rsidRPr="00F15405">
        <w:t xml:space="preserve">– совокупное состояние условий образовательной деятельности в Школе; </w:t>
      </w:r>
    </w:p>
    <w:p w:rsidR="00E2291D" w:rsidRPr="00F15405" w:rsidRDefault="00E2291D" w:rsidP="00E2291D">
      <w:pPr>
        <w:pStyle w:val="Default"/>
      </w:pPr>
      <w:r w:rsidRPr="00F15405">
        <w:t xml:space="preserve">4.9. Результаты ежегодной </w:t>
      </w:r>
      <w:proofErr w:type="gramStart"/>
      <w:r w:rsidRPr="00F15405">
        <w:t>оценки совокупного состояния условий образовательной деятельности Школы</w:t>
      </w:r>
      <w:proofErr w:type="gramEnd"/>
      <w:r w:rsidRPr="00F15405">
        <w:t xml:space="preserve"> включаются в отчет о </w:t>
      </w:r>
      <w:proofErr w:type="spellStart"/>
      <w:r w:rsidRPr="00F15405">
        <w:t>самообследовании</w:t>
      </w:r>
      <w:proofErr w:type="spellEnd"/>
      <w:r w:rsidRPr="00F15405">
        <w:t xml:space="preserve"> (</w:t>
      </w:r>
      <w:r w:rsidRPr="00F15405">
        <w:rPr>
          <w:b/>
          <w:bCs/>
          <w:i/>
          <w:iCs/>
        </w:rPr>
        <w:t>приложение 6</w:t>
      </w:r>
      <w:r w:rsidRPr="00F15405">
        <w:t xml:space="preserve">). </w:t>
      </w:r>
    </w:p>
    <w:p w:rsidR="00E2291D" w:rsidRPr="00F15405" w:rsidRDefault="00E2291D" w:rsidP="00E2291D">
      <w:pPr>
        <w:pStyle w:val="Default"/>
      </w:pPr>
      <w:r w:rsidRPr="00F15405">
        <w:t xml:space="preserve">4.10. Для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 используются те же параметры, которые составляют структуру оценки условий реализации образовательных программ. </w:t>
      </w:r>
    </w:p>
    <w:p w:rsidR="002E3E41" w:rsidRDefault="002E3E41" w:rsidP="00E2291D">
      <w:pPr>
        <w:pStyle w:val="Default"/>
        <w:rPr>
          <w:b/>
          <w:bCs/>
        </w:rPr>
      </w:pPr>
    </w:p>
    <w:p w:rsidR="002E3E41" w:rsidRDefault="00E2291D" w:rsidP="00E2291D">
      <w:pPr>
        <w:pStyle w:val="Default"/>
        <w:rPr>
          <w:b/>
          <w:bCs/>
        </w:rPr>
      </w:pPr>
      <w:r w:rsidRPr="00F15405">
        <w:rPr>
          <w:b/>
          <w:bCs/>
        </w:rPr>
        <w:t>5. Оценка образовательных результатов обучающихся</w:t>
      </w:r>
    </w:p>
    <w:p w:rsidR="002E3E41" w:rsidRDefault="002E3E41" w:rsidP="00E2291D">
      <w:pPr>
        <w:pStyle w:val="Default"/>
        <w:rPr>
          <w:b/>
          <w:bCs/>
        </w:rPr>
      </w:pPr>
    </w:p>
    <w:p w:rsidR="002E3E41" w:rsidRPr="00F15405" w:rsidRDefault="002E3E41" w:rsidP="002E3E41">
      <w:pPr>
        <w:pStyle w:val="Default"/>
      </w:pPr>
      <w:r w:rsidRPr="00F15405">
        <w:t xml:space="preserve">5.1. Оценка результатов реализации ООП, разработанных на основе ФКГОС: </w:t>
      </w:r>
    </w:p>
    <w:p w:rsidR="002E3E41" w:rsidRPr="00F15405" w:rsidRDefault="002E3E41" w:rsidP="002E3E41">
      <w:pPr>
        <w:pStyle w:val="Default"/>
      </w:pPr>
      <w:r w:rsidRPr="00F15405">
        <w:t xml:space="preserve">5.1.1. В отношении </w:t>
      </w:r>
      <w:proofErr w:type="gramStart"/>
      <w:r w:rsidRPr="00F15405">
        <w:t>обучающихся</w:t>
      </w:r>
      <w:proofErr w:type="gramEnd"/>
      <w:r w:rsidRPr="00F15405">
        <w:t xml:space="preserve">, осваивающих ООП, соответствующих ФКГОС, оценке подвергаются только предметные образовательные результаты. </w:t>
      </w:r>
    </w:p>
    <w:p w:rsidR="002E3E41" w:rsidRPr="00F15405" w:rsidRDefault="002E3E41" w:rsidP="002E3E41">
      <w:pPr>
        <w:pStyle w:val="Default"/>
      </w:pPr>
      <w:r w:rsidRPr="00F15405">
        <w:t xml:space="preserve">5.1.2. Оценка предметных </w:t>
      </w:r>
      <w:proofErr w:type="gramStart"/>
      <w:r w:rsidRPr="00F15405">
        <w:t>результатов</w:t>
      </w:r>
      <w:proofErr w:type="gramEnd"/>
      <w:r w:rsidRPr="00F15405">
        <w:t xml:space="preserve"> по указанной группе обучающихся проводится в следующих формах: </w:t>
      </w:r>
    </w:p>
    <w:p w:rsidR="002E3E41" w:rsidRPr="00F15405" w:rsidRDefault="002E3E41" w:rsidP="002E3E41">
      <w:pPr>
        <w:pStyle w:val="Default"/>
      </w:pPr>
      <w:r w:rsidRPr="00F15405">
        <w:t xml:space="preserve">– промежуточная аттестация; </w:t>
      </w:r>
    </w:p>
    <w:p w:rsidR="002E3E41" w:rsidRPr="00F15405" w:rsidRDefault="002E3E41" w:rsidP="002E3E41">
      <w:pPr>
        <w:pStyle w:val="Default"/>
      </w:pPr>
      <w:r w:rsidRPr="00F15405">
        <w:t xml:space="preserve">–накопительная оценка индивидуальных образовательных достижений учащихся (с использованием технологии </w:t>
      </w:r>
      <w:proofErr w:type="spellStart"/>
      <w:r w:rsidRPr="00F15405">
        <w:t>портфолио</w:t>
      </w:r>
      <w:proofErr w:type="spellEnd"/>
      <w:r w:rsidRPr="00F15405">
        <w:t xml:space="preserve">); </w:t>
      </w:r>
    </w:p>
    <w:p w:rsidR="002E3E41" w:rsidRPr="00F15405" w:rsidRDefault="002E3E41" w:rsidP="002E3E41">
      <w:pPr>
        <w:pStyle w:val="Default"/>
      </w:pPr>
      <w:r w:rsidRPr="00F15405">
        <w:t xml:space="preserve">– анализ результатов внешних независимых диагностик, всероссийских проверочных работ; </w:t>
      </w:r>
    </w:p>
    <w:p w:rsidR="002E3E41" w:rsidRPr="00F15405" w:rsidRDefault="002E3E41" w:rsidP="002E3E41">
      <w:pPr>
        <w:pStyle w:val="Default"/>
      </w:pPr>
      <w:r w:rsidRPr="00F15405">
        <w:t xml:space="preserve">– итоговая оценка по предметам, не выносимым на ГИА (предметы по выбору); </w:t>
      </w:r>
    </w:p>
    <w:p w:rsidR="002E3E41" w:rsidRPr="002E3E41" w:rsidRDefault="002E3E41" w:rsidP="00E2291D">
      <w:pPr>
        <w:pStyle w:val="Default"/>
      </w:pPr>
      <w:r>
        <w:t xml:space="preserve">- анализ результатов ГИА. </w:t>
      </w: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 </w:t>
      </w:r>
      <w:r w:rsidRPr="00F15405">
        <w:t xml:space="preserve">5.2. Оценка результатов реализации ООП, разработанных на основе ФГОС: </w:t>
      </w:r>
    </w:p>
    <w:p w:rsidR="00E2291D" w:rsidRPr="00F15405" w:rsidRDefault="00E2291D" w:rsidP="00E2291D">
      <w:pPr>
        <w:pStyle w:val="Default"/>
      </w:pPr>
      <w:r w:rsidRPr="00F15405">
        <w:t xml:space="preserve">5.2.1. Оценка достижения предметных результатов освоения ООП в соответствии с ФГОС проводится в следующих формах: </w:t>
      </w:r>
    </w:p>
    <w:p w:rsidR="00E2291D" w:rsidRPr="00F15405" w:rsidRDefault="00E2291D" w:rsidP="00E2291D">
      <w:pPr>
        <w:pStyle w:val="Default"/>
      </w:pPr>
      <w:r w:rsidRPr="00F15405">
        <w:t xml:space="preserve">– промежуточная аттестация; </w:t>
      </w:r>
    </w:p>
    <w:p w:rsidR="00E2291D" w:rsidRPr="00F15405" w:rsidRDefault="00E2291D" w:rsidP="00E2291D">
      <w:pPr>
        <w:pStyle w:val="Default"/>
      </w:pPr>
      <w:r w:rsidRPr="00F15405">
        <w:t xml:space="preserve">– накопительная оценка индивидуальных образовательных достижений учащихся (с использованием технологии </w:t>
      </w:r>
      <w:proofErr w:type="spellStart"/>
      <w:r w:rsidRPr="00F15405">
        <w:t>портфолио</w:t>
      </w:r>
      <w:proofErr w:type="spellEnd"/>
      <w:r w:rsidRPr="00F15405">
        <w:t xml:space="preserve">); </w:t>
      </w:r>
    </w:p>
    <w:p w:rsidR="00E2291D" w:rsidRPr="00F15405" w:rsidRDefault="00E2291D" w:rsidP="00E2291D">
      <w:pPr>
        <w:pStyle w:val="Default"/>
      </w:pPr>
      <w:r w:rsidRPr="00F15405">
        <w:t xml:space="preserve">– анализ результатов внешних независимых диагностик, всероссийских проверочных работ; </w:t>
      </w:r>
    </w:p>
    <w:p w:rsidR="00E2291D" w:rsidRPr="00F15405" w:rsidRDefault="00E2291D" w:rsidP="00E2291D">
      <w:pPr>
        <w:pStyle w:val="Default"/>
      </w:pPr>
      <w:r w:rsidRPr="00F15405">
        <w:t xml:space="preserve">– итоговая оценка по предметам, не выносимым на ГИА; </w:t>
      </w:r>
    </w:p>
    <w:p w:rsidR="00E2291D" w:rsidRPr="00F15405" w:rsidRDefault="00E2291D" w:rsidP="00E2291D">
      <w:pPr>
        <w:pStyle w:val="Default"/>
      </w:pPr>
      <w:r w:rsidRPr="00F15405">
        <w:t xml:space="preserve">– анализ результатов ГИА. </w:t>
      </w:r>
    </w:p>
    <w:p w:rsidR="00E2291D" w:rsidRPr="00F15405" w:rsidRDefault="00E2291D" w:rsidP="00E2291D">
      <w:pPr>
        <w:pStyle w:val="Default"/>
      </w:pPr>
      <w:r w:rsidRPr="00F15405">
        <w:t xml:space="preserve">5.2.2. Сводная информация по итогам оценки предметных результатов проводится по параметрам согласно </w:t>
      </w:r>
      <w:r w:rsidRPr="00F15405">
        <w:rPr>
          <w:b/>
          <w:bCs/>
          <w:i/>
          <w:iCs/>
        </w:rPr>
        <w:t xml:space="preserve">приложению 3. </w:t>
      </w:r>
    </w:p>
    <w:p w:rsidR="00E2291D" w:rsidRPr="00F15405" w:rsidRDefault="00E2291D" w:rsidP="00E2291D">
      <w:pPr>
        <w:pStyle w:val="Default"/>
      </w:pPr>
      <w:r w:rsidRPr="00F15405">
        <w:t xml:space="preserve">5.2.3. Оценка достижения </w:t>
      </w:r>
      <w:proofErr w:type="spellStart"/>
      <w:r w:rsidRPr="00F15405">
        <w:t>метапредметных</w:t>
      </w:r>
      <w:proofErr w:type="spellEnd"/>
      <w:r w:rsidRPr="00F15405">
        <w:t xml:space="preserve"> результатов освоения ООП проводится по параметрам согласно </w:t>
      </w:r>
      <w:r w:rsidRPr="00F15405">
        <w:rPr>
          <w:b/>
          <w:bCs/>
          <w:i/>
          <w:iCs/>
        </w:rPr>
        <w:t xml:space="preserve">приложению 4. </w:t>
      </w:r>
    </w:p>
    <w:p w:rsidR="00E2291D" w:rsidRPr="00F15405" w:rsidRDefault="00E2291D" w:rsidP="00E2291D">
      <w:pPr>
        <w:pStyle w:val="Default"/>
      </w:pPr>
      <w:r w:rsidRPr="00F15405">
        <w:t xml:space="preserve">5.2.4. Обобщенные параметры оценки, внесенные в </w:t>
      </w:r>
      <w:r w:rsidRPr="00F15405">
        <w:rPr>
          <w:b/>
          <w:bCs/>
          <w:i/>
          <w:iCs/>
        </w:rPr>
        <w:t>приложение 4</w:t>
      </w:r>
      <w:r w:rsidRPr="00F15405">
        <w:t xml:space="preserve">, подлежат детализации по критериям в соответствии с требованиями ФГОС. Детализацию делает лицо, ежегодно назначенное приказом директора Школы «Об организации и проведении контрольно-оценочных работ и подготовке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» для оценки той или иной группы </w:t>
      </w:r>
      <w:proofErr w:type="spellStart"/>
      <w:r w:rsidRPr="00F15405">
        <w:t>метапредметных</w:t>
      </w:r>
      <w:proofErr w:type="spellEnd"/>
      <w:r w:rsidRPr="00F15405">
        <w:t xml:space="preserve"> образовательных результатов. </w:t>
      </w:r>
    </w:p>
    <w:p w:rsidR="00E2291D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 xml:space="preserve">5.2.5. Итоговой оценке достижения </w:t>
      </w:r>
      <w:proofErr w:type="spellStart"/>
      <w:r w:rsidRPr="00F154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5405">
        <w:rPr>
          <w:rFonts w:ascii="Times New Roman" w:hAnsi="Times New Roman" w:cs="Times New Roman"/>
          <w:sz w:val="24"/>
          <w:szCs w:val="24"/>
        </w:rPr>
        <w:t xml:space="preserve"> результатов предшествует оценка этих результатов в рамках промежуточных аттестаций. Продвижение обучающегося в </w:t>
      </w:r>
      <w:r w:rsidRPr="00F15405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</w:t>
      </w:r>
      <w:proofErr w:type="spellStart"/>
      <w:r w:rsidRPr="00F1540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15405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выступает предметом обязательного мониторинга.</w:t>
      </w:r>
    </w:p>
    <w:p w:rsidR="00E2291D" w:rsidRPr="00F15405" w:rsidRDefault="00E2291D" w:rsidP="00E2291D">
      <w:pPr>
        <w:pStyle w:val="Default"/>
      </w:pPr>
      <w:r w:rsidRPr="00F15405">
        <w:t xml:space="preserve">5.2.6. Достижение личностных результатов освоения ООП, в том числе </w:t>
      </w:r>
      <w:proofErr w:type="spellStart"/>
      <w:r w:rsidRPr="00F15405">
        <w:t>сформированность</w:t>
      </w:r>
      <w:proofErr w:type="spellEnd"/>
      <w:r w:rsidRPr="00F15405"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</w:t>
      </w:r>
      <w:r w:rsidRPr="00F15405">
        <w:rPr>
          <w:b/>
          <w:bCs/>
          <w:i/>
          <w:iCs/>
        </w:rPr>
        <w:t xml:space="preserve">приложению 5. </w:t>
      </w:r>
    </w:p>
    <w:p w:rsidR="00E2291D" w:rsidRPr="00F15405" w:rsidRDefault="00E2291D" w:rsidP="00E2291D">
      <w:pPr>
        <w:pStyle w:val="Default"/>
      </w:pPr>
      <w:r w:rsidRPr="00F15405">
        <w:t xml:space="preserve">5.2.7. Все образовательные достижения обучающегося подлежат учету. Результаты индивидуального учета фиксируются: </w:t>
      </w:r>
    </w:p>
    <w:p w:rsidR="00E2291D" w:rsidRPr="00F15405" w:rsidRDefault="00E2291D" w:rsidP="00E2291D">
      <w:pPr>
        <w:pStyle w:val="Default"/>
      </w:pPr>
      <w:r w:rsidRPr="00F15405">
        <w:t xml:space="preserve">– в сводной ведомости успеваемости; </w:t>
      </w:r>
    </w:p>
    <w:p w:rsidR="00E2291D" w:rsidRPr="00F15405" w:rsidRDefault="00E2291D" w:rsidP="00E2291D">
      <w:pPr>
        <w:pStyle w:val="Default"/>
      </w:pPr>
      <w:r w:rsidRPr="00F15405">
        <w:t xml:space="preserve">– в справке по итогам учета единиц </w:t>
      </w:r>
      <w:proofErr w:type="spellStart"/>
      <w:r w:rsidRPr="00F15405">
        <w:t>портфолио</w:t>
      </w:r>
      <w:proofErr w:type="spellEnd"/>
      <w:r w:rsidRPr="00F15405">
        <w:t xml:space="preserve"> обучающегося. </w:t>
      </w:r>
    </w:p>
    <w:p w:rsidR="002E3E41" w:rsidRDefault="002E3E41" w:rsidP="00E2291D">
      <w:pPr>
        <w:pStyle w:val="Default"/>
        <w:rPr>
          <w:b/>
          <w:bCs/>
        </w:rPr>
      </w:pP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6. ВСОКО и ВШК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6.1. Мероприятия ВШК являются неотъемлемой частью ВСОКО. </w:t>
      </w:r>
    </w:p>
    <w:p w:rsidR="00E2291D" w:rsidRPr="00F15405" w:rsidRDefault="00E2291D" w:rsidP="00E2291D">
      <w:pPr>
        <w:pStyle w:val="Default"/>
      </w:pPr>
      <w:r w:rsidRPr="00F15405">
        <w:t xml:space="preserve">6.2. 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 </w:t>
      </w:r>
    </w:p>
    <w:p w:rsidR="00E2291D" w:rsidRPr="00F15405" w:rsidRDefault="00E2291D" w:rsidP="00E2291D">
      <w:pPr>
        <w:pStyle w:val="Default"/>
      </w:pPr>
      <w:r w:rsidRPr="00F15405">
        <w:t xml:space="preserve">6.3. Мероприятия ВШК и обеспечивающие их контрольно-оценочные процедуры ВСОКО включаются в годовой план работы Школы. </w:t>
      </w:r>
    </w:p>
    <w:p w:rsidR="00E2291D" w:rsidRPr="00F15405" w:rsidRDefault="00E2291D" w:rsidP="00E2291D">
      <w:pPr>
        <w:pStyle w:val="Default"/>
      </w:pPr>
      <w:r w:rsidRPr="00F15405">
        <w:t xml:space="preserve">6.4. Данные ВШК используются для установления обратной связи субъектов управления качеством образования в Школе. </w:t>
      </w:r>
    </w:p>
    <w:p w:rsidR="00E2291D" w:rsidRPr="00F15405" w:rsidRDefault="00E2291D" w:rsidP="00E2291D">
      <w:pPr>
        <w:pStyle w:val="Default"/>
      </w:pPr>
      <w:r w:rsidRPr="00F15405">
        <w:t xml:space="preserve">6.5. Данные ВШК выступают предметом различных мониторингов, перечень которых определен настоящим Положением. </w:t>
      </w:r>
    </w:p>
    <w:p w:rsidR="002E3E41" w:rsidRDefault="002E3E41" w:rsidP="00E2291D">
      <w:pPr>
        <w:pStyle w:val="Default"/>
        <w:rPr>
          <w:b/>
          <w:bCs/>
        </w:rPr>
      </w:pP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7. Мониторинги в рамках ВСОКО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7.1. Мониторинги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 </w:t>
      </w:r>
    </w:p>
    <w:p w:rsidR="00E2291D" w:rsidRPr="00F15405" w:rsidRDefault="00E2291D" w:rsidP="00E2291D">
      <w:pPr>
        <w:pStyle w:val="Default"/>
      </w:pPr>
      <w:r w:rsidRPr="00F15405">
        <w:t xml:space="preserve">7.2. Различают обязательные мониторинги, которые проводятся по требованиям ФГОС, мониторинг показателей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 и мониторинги, которые проводятся в соответствии с Программой развития Школы. </w:t>
      </w:r>
    </w:p>
    <w:p w:rsidR="00E2291D" w:rsidRPr="00F15405" w:rsidRDefault="00E2291D" w:rsidP="00E2291D">
      <w:pPr>
        <w:pStyle w:val="Default"/>
      </w:pPr>
      <w:r w:rsidRPr="00F15405">
        <w:t xml:space="preserve">7.3. К мониторингам в рамках ВСОКО относят обязательные мониторинги: </w:t>
      </w:r>
    </w:p>
    <w:p w:rsidR="00E2291D" w:rsidRPr="00F15405" w:rsidRDefault="00E2291D" w:rsidP="00E2291D">
      <w:pPr>
        <w:pStyle w:val="Default"/>
      </w:pPr>
      <w:r w:rsidRPr="00F15405">
        <w:t xml:space="preserve">– личностного развития </w:t>
      </w:r>
      <w:proofErr w:type="gramStart"/>
      <w:r w:rsidRPr="00F15405">
        <w:t>обучающихся</w:t>
      </w:r>
      <w:proofErr w:type="gramEnd"/>
      <w:r w:rsidRPr="00F15405">
        <w:t xml:space="preserve">; </w:t>
      </w:r>
    </w:p>
    <w:p w:rsidR="00E2291D" w:rsidRPr="00F15405" w:rsidRDefault="00E2291D" w:rsidP="00E2291D">
      <w:pPr>
        <w:pStyle w:val="Default"/>
      </w:pPr>
      <w:r w:rsidRPr="00F15405">
        <w:t xml:space="preserve">– достижения </w:t>
      </w:r>
      <w:proofErr w:type="gramStart"/>
      <w:r w:rsidRPr="00F15405">
        <w:t>обучающимися</w:t>
      </w:r>
      <w:proofErr w:type="gramEnd"/>
      <w:r w:rsidRPr="00F15405">
        <w:t xml:space="preserve"> </w:t>
      </w:r>
      <w:proofErr w:type="spellStart"/>
      <w:r w:rsidRPr="00F15405">
        <w:t>метапредметных</w:t>
      </w:r>
      <w:proofErr w:type="spellEnd"/>
      <w:r w:rsidRPr="00F15405">
        <w:t xml:space="preserve"> образовательных результатов; </w:t>
      </w:r>
    </w:p>
    <w:p w:rsidR="00E2291D" w:rsidRPr="00F15405" w:rsidRDefault="00E2291D" w:rsidP="00E2291D">
      <w:pPr>
        <w:pStyle w:val="Default"/>
      </w:pPr>
      <w:r w:rsidRPr="00F15405">
        <w:t xml:space="preserve">– выполнения «дорожной карты» развития условий реализации образовательных программ; </w:t>
      </w:r>
    </w:p>
    <w:p w:rsidR="00E2291D" w:rsidRPr="00F15405" w:rsidRDefault="00E2291D" w:rsidP="00E2291D">
      <w:pPr>
        <w:pStyle w:val="Default"/>
      </w:pPr>
      <w:r w:rsidRPr="00F15405">
        <w:t xml:space="preserve">– показателей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. </w:t>
      </w:r>
    </w:p>
    <w:p w:rsidR="00E2291D" w:rsidRPr="00F15405" w:rsidRDefault="00E2291D" w:rsidP="00E2291D">
      <w:pPr>
        <w:pStyle w:val="Default"/>
      </w:pPr>
      <w:r w:rsidRPr="00F15405">
        <w:t xml:space="preserve">7.4. Обязательные мониторинги проводятся на основе параметров, внесенных в </w:t>
      </w:r>
      <w:r w:rsidRPr="00F15405">
        <w:rPr>
          <w:b/>
          <w:bCs/>
          <w:i/>
          <w:iCs/>
        </w:rPr>
        <w:t>приложения 2–5</w:t>
      </w:r>
      <w:r w:rsidRPr="00F15405">
        <w:t xml:space="preserve">. </w:t>
      </w:r>
    </w:p>
    <w:p w:rsidR="00E2291D" w:rsidRPr="00F15405" w:rsidRDefault="00E2291D" w:rsidP="00E2291D">
      <w:pPr>
        <w:pStyle w:val="Default"/>
      </w:pPr>
      <w:r w:rsidRPr="00F15405">
        <w:t xml:space="preserve">7.5. Мониторинг показателей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. </w:t>
      </w:r>
    </w:p>
    <w:p w:rsidR="002E3E41" w:rsidRDefault="002E3E41" w:rsidP="00E2291D">
      <w:pPr>
        <w:pStyle w:val="Default"/>
        <w:rPr>
          <w:b/>
          <w:bCs/>
        </w:rPr>
      </w:pP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8. Документация ВСОКО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>8.1. Документация ВСОКО – это совокупность информационно-аналитических продуктов контрольно-оценочной деятельности субъектов ВСОКО.</w:t>
      </w:r>
    </w:p>
    <w:p w:rsidR="00E2291D" w:rsidRPr="00F15405" w:rsidRDefault="00E2291D" w:rsidP="00E2291D">
      <w:pPr>
        <w:pStyle w:val="Default"/>
      </w:pPr>
      <w:r w:rsidRPr="00F15405">
        <w:t xml:space="preserve">8.2. Обязательным, подлежащим размещению на сайте Школы, документом ВСОКО является отчет о </w:t>
      </w:r>
      <w:proofErr w:type="spellStart"/>
      <w:r w:rsidRPr="00F15405">
        <w:t>самообследовании</w:t>
      </w:r>
      <w:proofErr w:type="spellEnd"/>
      <w:r w:rsidRPr="00F15405">
        <w:t xml:space="preserve">. </w:t>
      </w:r>
    </w:p>
    <w:p w:rsidR="00E2291D" w:rsidRPr="00F15405" w:rsidRDefault="00E2291D" w:rsidP="00E2291D">
      <w:pPr>
        <w:pStyle w:val="Default"/>
      </w:pPr>
      <w:r w:rsidRPr="00F15405">
        <w:lastRenderedPageBreak/>
        <w:t xml:space="preserve">8.3. Для внутреннего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 мониторингов. </w:t>
      </w:r>
    </w:p>
    <w:p w:rsidR="00E2291D" w:rsidRPr="00F15405" w:rsidRDefault="00E2291D" w:rsidP="00E2291D">
      <w:pPr>
        <w:pStyle w:val="Default"/>
      </w:pPr>
      <w:r w:rsidRPr="00F15405">
        <w:t xml:space="preserve">8.4. Состав конкретных документов ВСОКО ежегодно обновляется и утверждается приказом директора Школы «Об организации и проведении контрольно-оценочных работ и подготовке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». </w:t>
      </w:r>
    </w:p>
    <w:p w:rsidR="00E2291D" w:rsidRPr="00F15405" w:rsidRDefault="00E2291D" w:rsidP="00E2291D">
      <w:pPr>
        <w:pStyle w:val="Default"/>
      </w:pPr>
      <w:r w:rsidRPr="00F15405">
        <w:t xml:space="preserve">8.5. Должностное лицо, координирующее своевременную и качественную подготовку документов ВСОКО, ежегодно назначается приказом директора Школы «Об организации и проведении контрольно-оценочных работ и подготовке отчета о </w:t>
      </w:r>
      <w:proofErr w:type="spellStart"/>
      <w:r w:rsidRPr="00F15405">
        <w:t>самообследовании</w:t>
      </w:r>
      <w:proofErr w:type="spellEnd"/>
      <w:r w:rsidRPr="00F15405">
        <w:t xml:space="preserve">». </w:t>
      </w:r>
    </w:p>
    <w:p w:rsidR="002E3E41" w:rsidRDefault="002E3E41" w:rsidP="00E2291D">
      <w:pPr>
        <w:pStyle w:val="Default"/>
        <w:rPr>
          <w:b/>
          <w:bCs/>
        </w:rPr>
      </w:pPr>
    </w:p>
    <w:p w:rsidR="00E2291D" w:rsidRPr="00F15405" w:rsidRDefault="00E2291D" w:rsidP="00E2291D">
      <w:pPr>
        <w:pStyle w:val="Default"/>
      </w:pPr>
      <w:r w:rsidRPr="00F15405">
        <w:rPr>
          <w:b/>
          <w:bCs/>
        </w:rPr>
        <w:t xml:space="preserve">9. Заключительные положения </w:t>
      </w:r>
    </w:p>
    <w:p w:rsidR="00E2291D" w:rsidRPr="00F15405" w:rsidRDefault="00E2291D" w:rsidP="00E2291D">
      <w:pPr>
        <w:pStyle w:val="Default"/>
      </w:pPr>
    </w:p>
    <w:p w:rsidR="00E2291D" w:rsidRPr="00F15405" w:rsidRDefault="00E2291D" w:rsidP="00E2291D">
      <w:pPr>
        <w:pStyle w:val="Default"/>
      </w:pPr>
      <w:r w:rsidRPr="00F15405">
        <w:t xml:space="preserve">9.1. Настоящее Положение реализуется во взаимосвязи с иными локальными актами Школы в части, касающейся оценки качества образования. </w:t>
      </w:r>
    </w:p>
    <w:p w:rsidR="00E2291D" w:rsidRPr="00F15405" w:rsidRDefault="00E2291D" w:rsidP="00E2291D">
      <w:pPr>
        <w:pStyle w:val="Default"/>
      </w:pPr>
      <w:r w:rsidRPr="00F15405">
        <w:t xml:space="preserve">9.2. Изменения в настоящее положения вносятся согласно порядку, предусмотренному уставом Школы. </w:t>
      </w:r>
    </w:p>
    <w:p w:rsidR="00E2291D" w:rsidRPr="00F15405" w:rsidRDefault="00E2291D" w:rsidP="00E2291D">
      <w:pPr>
        <w:pStyle w:val="Default"/>
      </w:pPr>
      <w:r w:rsidRPr="00F15405">
        <w:t xml:space="preserve">9.3. Основания для внесения изменений в настоящее Положение: </w:t>
      </w:r>
    </w:p>
    <w:p w:rsidR="00E2291D" w:rsidRPr="00F15405" w:rsidRDefault="00E2291D" w:rsidP="00E2291D">
      <w:pPr>
        <w:pStyle w:val="Default"/>
      </w:pPr>
      <w:r w:rsidRPr="00F15405">
        <w:t xml:space="preserve">– изменение законодательства в сфере образования, в том числе принятие новой редакции ФГОС; </w:t>
      </w:r>
    </w:p>
    <w:p w:rsidR="00E2291D" w:rsidRPr="00F15405" w:rsidRDefault="00E2291D" w:rsidP="00E2291D">
      <w:pPr>
        <w:pStyle w:val="Default"/>
      </w:pPr>
      <w:r w:rsidRPr="00F15405">
        <w:t xml:space="preserve">– существенные корректировки смежных локальных актов, влияющих на содержание ВСОКО. </w:t>
      </w:r>
    </w:p>
    <w:p w:rsidR="00E2291D" w:rsidRPr="00F15405" w:rsidRDefault="00E2291D" w:rsidP="00E2291D">
      <w:pPr>
        <w:rPr>
          <w:rFonts w:ascii="Times New Roman" w:hAnsi="Times New Roman" w:cs="Times New Roman"/>
          <w:sz w:val="24"/>
          <w:szCs w:val="24"/>
        </w:rPr>
      </w:pPr>
      <w:r w:rsidRPr="00F15405">
        <w:rPr>
          <w:rFonts w:ascii="Times New Roman" w:hAnsi="Times New Roman" w:cs="Times New Roman"/>
          <w:sz w:val="24"/>
          <w:szCs w:val="24"/>
        </w:rPr>
        <w:t>9.4. Текст настоящего Положения подлежит размещению в установленном порядке на официальном сайте Школы.</w:t>
      </w:r>
    </w:p>
    <w:p w:rsidR="004B7BC7" w:rsidRDefault="004B7BC7" w:rsidP="00E2291D">
      <w:pPr>
        <w:rPr>
          <w:sz w:val="23"/>
          <w:szCs w:val="23"/>
        </w:rPr>
      </w:pPr>
    </w:p>
    <w:p w:rsidR="004B7BC7" w:rsidRDefault="004B7BC7" w:rsidP="00E2291D">
      <w:pPr>
        <w:rPr>
          <w:sz w:val="23"/>
          <w:szCs w:val="23"/>
        </w:rPr>
      </w:pPr>
    </w:p>
    <w:p w:rsidR="004B7BC7" w:rsidRDefault="004B7BC7" w:rsidP="00E2291D">
      <w:pPr>
        <w:rPr>
          <w:sz w:val="23"/>
          <w:szCs w:val="23"/>
        </w:rPr>
      </w:pPr>
    </w:p>
    <w:p w:rsidR="004B7BC7" w:rsidRDefault="004B7BC7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2E3E41" w:rsidRDefault="002E3E41" w:rsidP="00E2291D">
      <w:pPr>
        <w:rPr>
          <w:sz w:val="23"/>
          <w:szCs w:val="23"/>
        </w:rPr>
      </w:pPr>
    </w:p>
    <w:p w:rsidR="00E2291D" w:rsidRPr="002E3E41" w:rsidRDefault="00E2291D" w:rsidP="00E2291D">
      <w:pPr>
        <w:pStyle w:val="Default"/>
        <w:jc w:val="right"/>
      </w:pPr>
      <w:r w:rsidRPr="002E3E41">
        <w:rPr>
          <w:i/>
          <w:iCs/>
        </w:rPr>
        <w:t xml:space="preserve">Приложение 1 </w:t>
      </w:r>
    </w:p>
    <w:p w:rsidR="00E2291D" w:rsidRPr="002E3E41" w:rsidRDefault="00E2291D" w:rsidP="002E3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>Критерии оценки образовательных программ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21"/>
        <w:gridCol w:w="700"/>
        <w:gridCol w:w="2621"/>
      </w:tblGrid>
      <w:tr w:rsidR="00E2291D" w:rsidTr="00E2291D">
        <w:trPr>
          <w:trHeight w:val="107"/>
        </w:trPr>
        <w:tc>
          <w:tcPr>
            <w:tcW w:w="817" w:type="dxa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5821" w:type="dxa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оценки </w:t>
            </w:r>
          </w:p>
        </w:tc>
        <w:tc>
          <w:tcPr>
            <w:tcW w:w="3321" w:type="dxa"/>
            <w:gridSpan w:val="2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Единица измерения </w:t>
            </w:r>
          </w:p>
        </w:tc>
      </w:tr>
      <w:tr w:rsidR="00E2291D" w:rsidTr="00E2291D">
        <w:trPr>
          <w:trHeight w:val="107"/>
        </w:trPr>
        <w:tc>
          <w:tcPr>
            <w:tcW w:w="9959" w:type="dxa"/>
            <w:gridSpan w:val="4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Образовательная деятельность </w:t>
            </w:r>
          </w:p>
        </w:tc>
      </w:tr>
      <w:tr w:rsidR="00E2291D" w:rsidTr="00E2291D">
        <w:trPr>
          <w:trHeight w:val="247"/>
        </w:trPr>
        <w:tc>
          <w:tcPr>
            <w:tcW w:w="817" w:type="dxa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5821" w:type="dxa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осваивающих основную образовательную программу: </w:t>
            </w:r>
          </w:p>
        </w:tc>
        <w:tc>
          <w:tcPr>
            <w:tcW w:w="3321" w:type="dxa"/>
            <w:gridSpan w:val="2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</w:tr>
      <w:tr w:rsidR="00E2291D" w:rsidTr="00E2291D">
        <w:trPr>
          <w:trHeight w:val="109"/>
        </w:trPr>
        <w:tc>
          <w:tcPr>
            <w:tcW w:w="817" w:type="dxa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9142" w:type="dxa"/>
            <w:gridSpan w:val="3"/>
          </w:tcPr>
          <w:p w:rsidR="00E2291D" w:rsidRDefault="00E229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осваивающих основную образовательную программу: </w:t>
            </w:r>
          </w:p>
        </w:tc>
      </w:tr>
      <w:tr w:rsidR="004B7BC7" w:rsidTr="00E2291D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 w:rsidP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начального общего образования;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</w:tr>
      <w:tr w:rsidR="004B7BC7" w:rsidTr="004B7BC7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основного общего образования;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</w:tr>
      <w:tr w:rsidR="004B7BC7" w:rsidTr="004B7BC7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среднего общего образования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</w:tr>
      <w:tr w:rsidR="004B7BC7" w:rsidTr="00E2291D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9142" w:type="dxa"/>
            <w:gridSpan w:val="3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получения образования в ОО: </w:t>
            </w:r>
          </w:p>
        </w:tc>
      </w:tr>
      <w:tr w:rsidR="004B7BC7" w:rsidTr="004B7BC7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очная;</w:t>
            </w:r>
          </w:p>
        </w:tc>
        <w:tc>
          <w:tcPr>
            <w:tcW w:w="2621" w:type="dxa"/>
          </w:tcPr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</w:t>
            </w:r>
          </w:p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чел.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очно-заочная</w:t>
            </w:r>
            <w:proofErr w:type="spellEnd"/>
            <w:r>
              <w:rPr>
                <w:sz w:val="23"/>
                <w:szCs w:val="23"/>
              </w:rPr>
              <w:t>;</w:t>
            </w:r>
          </w:p>
        </w:tc>
        <w:tc>
          <w:tcPr>
            <w:tcW w:w="2621" w:type="dxa"/>
          </w:tcPr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</w:t>
            </w:r>
          </w:p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чел.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 w:rsidP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заочная </w:t>
            </w:r>
          </w:p>
        </w:tc>
        <w:tc>
          <w:tcPr>
            <w:tcW w:w="2621" w:type="dxa"/>
          </w:tcPr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</w:t>
            </w:r>
          </w:p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чел.</w:t>
            </w:r>
          </w:p>
        </w:tc>
      </w:tr>
      <w:tr w:rsidR="004B7BC7" w:rsidTr="00E2291D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9142" w:type="dxa"/>
            <w:gridSpan w:val="3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ООП по уровням общего образования: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 w:rsidP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сетевая форма;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    Количество чел.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 w:rsidP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применением дистанционных образовательных технологий;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    Количество чел.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с применением электронного обучения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имеется.     Количество чел.</w:t>
            </w:r>
          </w:p>
        </w:tc>
      </w:tr>
      <w:tr w:rsidR="004B7BC7" w:rsidTr="00E2291D">
        <w:trPr>
          <w:trHeight w:val="107"/>
        </w:trPr>
        <w:tc>
          <w:tcPr>
            <w:tcW w:w="9959" w:type="dxa"/>
            <w:gridSpan w:val="4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Соответствие содержания образования требованиям ФКГОС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структуры и содержания учебного плана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ФКГОС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индивидуальных учебных планов для учащихся,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осваивающих ООП в </w:t>
            </w:r>
            <w:proofErr w:type="spellStart"/>
            <w:r>
              <w:rPr>
                <w:sz w:val="23"/>
                <w:szCs w:val="23"/>
              </w:rPr>
              <w:t>очно-заочной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gramStart"/>
            <w:r>
              <w:rPr>
                <w:sz w:val="23"/>
                <w:szCs w:val="23"/>
              </w:rPr>
              <w:t>заочной</w:t>
            </w:r>
            <w:proofErr w:type="gramEnd"/>
            <w:r>
              <w:rPr>
                <w:sz w:val="23"/>
                <w:szCs w:val="23"/>
              </w:rPr>
              <w:t xml:space="preserve"> формах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523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>
              <w:rPr>
                <w:sz w:val="23"/>
                <w:szCs w:val="23"/>
              </w:rPr>
              <w:t>запросов</w:t>
            </w:r>
            <w:proofErr w:type="gramEnd"/>
            <w:r>
              <w:rPr>
                <w:sz w:val="23"/>
                <w:szCs w:val="23"/>
              </w:rPr>
              <w:t xml:space="preserve"> обучающихся и (или) их родителей (законных представителей) при формировании компонента ОО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385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 </w:t>
            </w:r>
            <w:proofErr w:type="gramEnd"/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385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программ воспитательной направленности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109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плана-графика внеурочной деятельности в рамках ООП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385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рабочих программ и другой документации по направлениям внеурочной деятельности, соответствие содержания заявленному направлению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в полном объеме содержания программного материала по направлениям внеурочной деятельности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  <w:proofErr w:type="gramStart"/>
            <w:r>
              <w:rPr>
                <w:sz w:val="23"/>
                <w:szCs w:val="23"/>
              </w:rPr>
              <w:t xml:space="preserve"> / Н</w:t>
            </w:r>
            <w:proofErr w:type="gramEnd"/>
            <w:r>
              <w:rPr>
                <w:sz w:val="23"/>
                <w:szCs w:val="23"/>
              </w:rPr>
              <w:t xml:space="preserve">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2.10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программ работы с учащимися с низкой мотивацией к обучению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2.11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индивидуальных учебных планов для профильного обучения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2.12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плана работы с </w:t>
            </w:r>
            <w:proofErr w:type="gramStart"/>
            <w:r>
              <w:rPr>
                <w:sz w:val="23"/>
                <w:szCs w:val="23"/>
              </w:rPr>
              <w:t>одаренными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872389">
        <w:trPr>
          <w:trHeight w:val="247"/>
        </w:trPr>
        <w:tc>
          <w:tcPr>
            <w:tcW w:w="995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12"/>
            </w:tblGrid>
            <w:tr w:rsidR="004B7BC7">
              <w:trPr>
                <w:trHeight w:val="107"/>
              </w:trPr>
              <w:tc>
                <w:tcPr>
                  <w:tcW w:w="7212" w:type="dxa"/>
                </w:tcPr>
                <w:p w:rsidR="004B7BC7" w:rsidRDefault="004B7B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3. Соответствие образовательной программы требованиям ФГОС </w:t>
                  </w:r>
                </w:p>
              </w:tc>
            </w:tr>
            <w:tr w:rsidR="004B7BC7">
              <w:trPr>
                <w:trHeight w:val="109"/>
              </w:trPr>
              <w:tc>
                <w:tcPr>
                  <w:tcW w:w="7212" w:type="dxa"/>
                </w:tcPr>
                <w:p w:rsidR="004B7BC7" w:rsidRDefault="004B7B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структуры ООП требованиям ФГОС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объема части ООП, формируемой участниками образовательных отношений, требованиям ФГОС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учебного плана ООП требованиям ФГОС по составу предметных областей и наименованиям учебных предметов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учебного плана ООП требованиям ФГОС по объему часов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учебного плана ООП требованиям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ед. на одного обучающегося </w:t>
            </w:r>
          </w:p>
        </w:tc>
      </w:tr>
      <w:tr w:rsidR="004B7BC7" w:rsidTr="00872389">
        <w:trPr>
          <w:trHeight w:val="247"/>
        </w:trPr>
        <w:tc>
          <w:tcPr>
            <w:tcW w:w="817" w:type="dxa"/>
            <w:vMerge w:val="restart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9142" w:type="dxa"/>
            <w:gridSpan w:val="3"/>
          </w:tcPr>
          <w:p w:rsidR="004B7BC7" w:rsidRDefault="004B7BC7" w:rsidP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 количество индивидуальных учебных планов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обучающихся: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</w:tr>
      <w:tr w:rsidR="004B7BC7" w:rsidTr="004B7BC7">
        <w:trPr>
          <w:trHeight w:val="247"/>
        </w:trPr>
        <w:tc>
          <w:tcPr>
            <w:tcW w:w="817" w:type="dxa"/>
            <w:vMerge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 </w:t>
            </w:r>
            <w:proofErr w:type="spellStart"/>
            <w:r>
              <w:rPr>
                <w:sz w:val="23"/>
                <w:szCs w:val="23"/>
              </w:rPr>
              <w:t>очно-заочной</w:t>
            </w:r>
            <w:proofErr w:type="spellEnd"/>
            <w:r>
              <w:rPr>
                <w:sz w:val="23"/>
                <w:szCs w:val="23"/>
              </w:rPr>
              <w:t xml:space="preserve">, заочной форме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ед.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  <w:vMerge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ОВЗ на основаниях инклюзии в классах с нормативно развивающимися сверстниками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ед.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  <w:vMerge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8–9-х классов, реализующих </w:t>
            </w:r>
            <w:proofErr w:type="gramStart"/>
            <w:r>
              <w:rPr>
                <w:sz w:val="23"/>
                <w:szCs w:val="23"/>
              </w:rPr>
              <w:t>индивидуальные проекты</w:t>
            </w:r>
            <w:proofErr w:type="gramEnd"/>
            <w:r>
              <w:rPr>
                <w:sz w:val="23"/>
                <w:szCs w:val="23"/>
              </w:rPr>
              <w:t xml:space="preserve"> в рамках профориентации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ед.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  <w:vMerge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профильных классов на уровне среднего общего образования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ед.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3.12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плана внеурочной деятельности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3.13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плана внеурочной деятельности требованиям ФГОС по составу и наименованию направлений внеурочной деятельности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3.14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плана внеурочной деятельности требованиям ФГОС по объему часов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3.15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3.16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рабочих программ курсов внеурочной деятельности для курсов внеурочной деятельности, внесенных в план внеурочной деятельности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4B7BC7" w:rsidTr="004B7BC7">
        <w:trPr>
          <w:trHeight w:val="247"/>
        </w:trPr>
        <w:tc>
          <w:tcPr>
            <w:tcW w:w="817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3.17 </w:t>
            </w:r>
          </w:p>
        </w:tc>
        <w:tc>
          <w:tcPr>
            <w:tcW w:w="6521" w:type="dxa"/>
            <w:gridSpan w:val="2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рабочих программ курсов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ФГОС </w:t>
            </w:r>
          </w:p>
        </w:tc>
        <w:tc>
          <w:tcPr>
            <w:tcW w:w="2621" w:type="dxa"/>
          </w:tcPr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Соответствует/ </w:t>
            </w:r>
          </w:p>
          <w:p w:rsidR="004B7BC7" w:rsidRDefault="004B7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3.18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Отношение количества рабочих программ курсов внеурочной </w:t>
            </w:r>
            <w:r>
              <w:rPr>
                <w:sz w:val="23"/>
                <w:szCs w:val="23"/>
              </w:rPr>
              <w:lastRenderedPageBreak/>
              <w:t xml:space="preserve">деятельности к требованиям ФГОС к количеству обучающихся, осваивающих ООП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Количество ед. на </w:t>
            </w:r>
            <w:r>
              <w:rPr>
                <w:sz w:val="23"/>
                <w:szCs w:val="23"/>
              </w:rPr>
              <w:lastRenderedPageBreak/>
              <w:t xml:space="preserve">одного обучающегося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3.19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Программы формирования и развития УУД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3.20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Программы формирования и развития УУД требованиям ФГОС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/ </w:t>
            </w:r>
          </w:p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3.21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внеурочных мероприятий Программы формирования и развития УУД в общем объеме программы в часах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3.22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Программы воспитания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Имеется</w:t>
            </w:r>
            <w:proofErr w:type="gramEnd"/>
            <w:r>
              <w:rPr>
                <w:sz w:val="23"/>
                <w:szCs w:val="23"/>
              </w:rPr>
              <w:t xml:space="preserve"> / не имеется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3.23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Программы воспитания требованиям ФГОС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Соответствует/ </w:t>
            </w:r>
          </w:p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соответствует </w:t>
            </w:r>
          </w:p>
        </w:tc>
      </w:tr>
      <w:tr w:rsidR="00872389" w:rsidTr="004B7BC7">
        <w:trPr>
          <w:trHeight w:val="247"/>
        </w:trPr>
        <w:tc>
          <w:tcPr>
            <w:tcW w:w="817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3.24 </w:t>
            </w:r>
          </w:p>
        </w:tc>
        <w:tc>
          <w:tcPr>
            <w:tcW w:w="6521" w:type="dxa"/>
            <w:gridSpan w:val="2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внеурочных мероприятий Программы воспитания в общем объеме программы в часах </w:t>
            </w:r>
          </w:p>
        </w:tc>
        <w:tc>
          <w:tcPr>
            <w:tcW w:w="2621" w:type="dxa"/>
          </w:tcPr>
          <w:p w:rsidR="00872389" w:rsidRDefault="00872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</w:tr>
    </w:tbl>
    <w:p w:rsidR="00E2291D" w:rsidRDefault="00E2291D" w:rsidP="00E2291D">
      <w:pPr>
        <w:rPr>
          <w:sz w:val="23"/>
          <w:szCs w:val="23"/>
        </w:rPr>
      </w:pPr>
    </w:p>
    <w:p w:rsidR="00872389" w:rsidRDefault="00872389" w:rsidP="00E2291D">
      <w:pPr>
        <w:rPr>
          <w:sz w:val="23"/>
          <w:szCs w:val="23"/>
        </w:rPr>
      </w:pPr>
    </w:p>
    <w:p w:rsidR="00872389" w:rsidRDefault="00872389" w:rsidP="00872389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2 </w:t>
      </w:r>
    </w:p>
    <w:p w:rsidR="00872389" w:rsidRPr="002E3E41" w:rsidRDefault="00872389" w:rsidP="002E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>Критерии оценки условий реализации образовательных программ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402"/>
        <w:gridCol w:w="1417"/>
        <w:gridCol w:w="1134"/>
        <w:gridCol w:w="993"/>
        <w:gridCol w:w="1099"/>
      </w:tblGrid>
      <w:tr w:rsidR="00872389" w:rsidTr="00872389">
        <w:tc>
          <w:tcPr>
            <w:tcW w:w="1526" w:type="dxa"/>
            <w:vMerge w:val="restart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Группа </w:t>
            </w:r>
          </w:p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условий </w:t>
            </w:r>
          </w:p>
        </w:tc>
        <w:tc>
          <w:tcPr>
            <w:tcW w:w="3402" w:type="dxa"/>
            <w:vMerge w:val="restart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Критерии оценки </w:t>
            </w:r>
          </w:p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Единица измерения </w:t>
            </w:r>
          </w:p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Контроль  состояния условий </w:t>
            </w:r>
          </w:p>
        </w:tc>
      </w:tr>
      <w:tr w:rsidR="00872389" w:rsidTr="00872389">
        <w:tc>
          <w:tcPr>
            <w:tcW w:w="1526" w:type="dxa"/>
            <w:vMerge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Фактический показатель на старте </w:t>
            </w:r>
          </w:p>
        </w:tc>
        <w:tc>
          <w:tcPr>
            <w:tcW w:w="993" w:type="dxa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Планируемый показатель («дорожная карта») </w:t>
            </w:r>
          </w:p>
        </w:tc>
        <w:tc>
          <w:tcPr>
            <w:tcW w:w="1099" w:type="dxa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Факт выполнения «дорожной карты» </w:t>
            </w:r>
          </w:p>
        </w:tc>
      </w:tr>
      <w:tr w:rsidR="00872389" w:rsidTr="00872389">
        <w:tc>
          <w:tcPr>
            <w:tcW w:w="1526" w:type="dxa"/>
            <w:vMerge w:val="restart"/>
          </w:tcPr>
          <w:p w:rsidR="00872389" w:rsidRPr="002E3E41" w:rsidRDefault="00872389" w:rsidP="00872389">
            <w:pPr>
              <w:pStyle w:val="Default"/>
            </w:pPr>
            <w:r w:rsidRPr="002E3E41">
              <w:rPr>
                <w:b/>
                <w:bCs/>
              </w:rPr>
              <w:t xml:space="preserve">Кадровые </w:t>
            </w:r>
          </w:p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3402" w:type="dxa"/>
          </w:tcPr>
          <w:p w:rsidR="00872389" w:rsidRPr="002E3E41" w:rsidRDefault="00872389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7" w:type="dxa"/>
          </w:tcPr>
          <w:p w:rsidR="00872389" w:rsidRPr="002E3E41" w:rsidRDefault="00E2080A">
            <w:pPr>
              <w:pStyle w:val="Default"/>
            </w:pPr>
            <w:r w:rsidRPr="002E3E41">
              <w:t>Чел. / %</w:t>
            </w:r>
          </w:p>
        </w:tc>
        <w:tc>
          <w:tcPr>
            <w:tcW w:w="1134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89" w:rsidTr="00872389">
        <w:tc>
          <w:tcPr>
            <w:tcW w:w="1526" w:type="dxa"/>
            <w:vMerge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37"/>
            </w:tblGrid>
            <w:tr w:rsidR="00872389" w:rsidRPr="002E3E41" w:rsidTr="00872389">
              <w:trPr>
                <w:trHeight w:val="661"/>
              </w:trPr>
              <w:tc>
                <w:tcPr>
                  <w:tcW w:w="2337" w:type="dxa"/>
                </w:tcPr>
                <w:p w:rsidR="00872389" w:rsidRPr="002E3E41" w:rsidRDefault="00872389">
                  <w:pPr>
                    <w:pStyle w:val="Default"/>
                  </w:pPr>
                  <w:r w:rsidRPr="002E3E41">
                    <w:t>Численность/</w:t>
                  </w:r>
                  <w:proofErr w:type="spellStart"/>
                  <w:r w:rsidRPr="002E3E41">
                    <w:t>удельнный</w:t>
                  </w:r>
                  <w:proofErr w:type="spellEnd"/>
                  <w:r w:rsidRPr="002E3E41">
                    <w:t xml:space="preserve">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</w:tr>
          </w:tbl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2389" w:rsidRPr="002E3E41" w:rsidRDefault="00872389" w:rsidP="00872389">
            <w:pPr>
              <w:pStyle w:val="Default"/>
            </w:pPr>
            <w:r w:rsidRPr="002E3E41">
              <w:t xml:space="preserve">Чел. / % </w:t>
            </w:r>
          </w:p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89" w:rsidTr="00872389">
        <w:tc>
          <w:tcPr>
            <w:tcW w:w="1526" w:type="dxa"/>
            <w:vMerge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2389" w:rsidRPr="002E3E41" w:rsidRDefault="00872389" w:rsidP="00872389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2E3E41">
              <w:lastRenderedPageBreak/>
              <w:t xml:space="preserve">присвоена квалификационная категория, в общей численности педагогических работников, в том числе: </w:t>
            </w:r>
          </w:p>
          <w:p w:rsidR="00872389" w:rsidRPr="002E3E41" w:rsidRDefault="00872389" w:rsidP="00872389">
            <w:pPr>
              <w:pStyle w:val="Default"/>
            </w:pPr>
            <w:r w:rsidRPr="002E3E41">
              <w:t xml:space="preserve">– первая; </w:t>
            </w:r>
          </w:p>
          <w:p w:rsidR="00872389" w:rsidRPr="002E3E41" w:rsidRDefault="00872389" w:rsidP="00872389">
            <w:pPr>
              <w:pStyle w:val="Default"/>
            </w:pPr>
            <w:r w:rsidRPr="002E3E41">
              <w:t xml:space="preserve">– высшая </w:t>
            </w:r>
          </w:p>
        </w:tc>
        <w:tc>
          <w:tcPr>
            <w:tcW w:w="1417" w:type="dxa"/>
          </w:tcPr>
          <w:p w:rsidR="00E2080A" w:rsidRPr="002E3E41" w:rsidRDefault="00E2080A" w:rsidP="00E2080A">
            <w:pPr>
              <w:pStyle w:val="Default"/>
            </w:pPr>
            <w:r w:rsidRPr="002E3E41">
              <w:lastRenderedPageBreak/>
              <w:t xml:space="preserve">Чел. / % </w:t>
            </w:r>
          </w:p>
          <w:p w:rsidR="00872389" w:rsidRPr="002E3E41" w:rsidRDefault="00872389" w:rsidP="00872389">
            <w:pPr>
              <w:pStyle w:val="Default"/>
            </w:pPr>
          </w:p>
        </w:tc>
        <w:tc>
          <w:tcPr>
            <w:tcW w:w="1134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2389" w:rsidRPr="002E3E41" w:rsidRDefault="00872389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 w:rsidP="00872389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  <w:p w:rsidR="00E2080A" w:rsidRPr="002E3E41" w:rsidRDefault="00E2080A" w:rsidP="00872389">
            <w:pPr>
              <w:pStyle w:val="Default"/>
            </w:pPr>
            <w:r w:rsidRPr="002E3E41">
              <w:t xml:space="preserve">– до 5 лет; </w:t>
            </w:r>
          </w:p>
          <w:p w:rsidR="00E2080A" w:rsidRPr="002E3E41" w:rsidRDefault="00E2080A" w:rsidP="00872389">
            <w:pPr>
              <w:pStyle w:val="Default"/>
            </w:pPr>
            <w:r w:rsidRPr="002E3E41">
              <w:t xml:space="preserve">– свыше 30 лет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 w:rsidP="00872389">
            <w:pPr>
              <w:pStyle w:val="Default"/>
            </w:pPr>
            <w:r w:rsidRPr="002E3E41"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</w:t>
            </w:r>
          </w:p>
          <w:p w:rsidR="00E2080A" w:rsidRPr="002E3E41" w:rsidRDefault="00E2080A">
            <w:pPr>
              <w:pStyle w:val="Default"/>
            </w:pPr>
            <w:r w:rsidRPr="002E3E41">
              <w:t xml:space="preserve">педагогических и административно-хозяйственных работников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</w:t>
            </w:r>
            <w:r w:rsidRPr="002E3E41">
              <w:lastRenderedPageBreak/>
              <w:t xml:space="preserve">образовательной деятельности в условиях ФГОС общего образования, в общей численности педагогических и административно-хозяйственных работников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 w:rsidP="00872389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охваченных непрерывным профессиональным образованиям: </w:t>
            </w:r>
          </w:p>
          <w:p w:rsidR="00E2080A" w:rsidRPr="002E3E41" w:rsidRDefault="00E2080A" w:rsidP="00872389">
            <w:pPr>
              <w:pStyle w:val="Default"/>
            </w:pPr>
            <w:r w:rsidRPr="002E3E41">
              <w:t xml:space="preserve">– тренинги, обучающие семинары, стажировки; </w:t>
            </w:r>
          </w:p>
          <w:p w:rsidR="00E2080A" w:rsidRPr="002E3E41" w:rsidRDefault="00E2080A" w:rsidP="00872389">
            <w:pPr>
              <w:pStyle w:val="Default"/>
            </w:pPr>
            <w:r w:rsidRPr="002E3E41">
              <w:t xml:space="preserve">– вне программ повышения квалификации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являющихся победителями или призерами конкурса «Учитель года»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Численность/удельный вес численности педагогических работников, использующих и развивающих ресурсы проекта «Московская электронная школа» </w:t>
            </w:r>
          </w:p>
        </w:tc>
        <w:tc>
          <w:tcPr>
            <w:tcW w:w="1417" w:type="dxa"/>
          </w:tcPr>
          <w:p w:rsidR="00E2080A" w:rsidRPr="002E3E41" w:rsidRDefault="00E2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 w:val="restart"/>
          </w:tcPr>
          <w:p w:rsidR="00E2080A" w:rsidRPr="002E3E41" w:rsidRDefault="00E2080A" w:rsidP="00872389">
            <w:pPr>
              <w:pStyle w:val="Default"/>
            </w:pPr>
            <w:r w:rsidRPr="002E3E41">
              <w:rPr>
                <w:b/>
                <w:bCs/>
              </w:rPr>
              <w:t xml:space="preserve">Психолого-педагогические </w:t>
            </w:r>
            <w:r w:rsidRPr="002E3E41">
              <w:rPr>
                <w:b/>
                <w:bCs/>
              </w:rPr>
              <w:lastRenderedPageBreak/>
              <w:t xml:space="preserve">условия </w:t>
            </w: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lastRenderedPageBreak/>
              <w:t xml:space="preserve">Количество педагогов-психологов в штатном расписании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Чел.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Количество педагогов-психологов по совместительству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Чел.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Количество социальных педагогов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Чел.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Доля педагогических работников с </w:t>
            </w:r>
            <w:proofErr w:type="gramStart"/>
            <w:r w:rsidRPr="002E3E41">
              <w:t>вмененным</w:t>
            </w:r>
            <w:proofErr w:type="gramEnd"/>
            <w:r w:rsidRPr="002E3E41">
              <w:t xml:space="preserve"> </w:t>
            </w:r>
          </w:p>
          <w:p w:rsidR="00E2080A" w:rsidRPr="002E3E41" w:rsidRDefault="00E2080A">
            <w:pPr>
              <w:pStyle w:val="Default"/>
            </w:pPr>
            <w:r w:rsidRPr="002E3E41">
              <w:t xml:space="preserve">функционалом </w:t>
            </w:r>
            <w:proofErr w:type="spellStart"/>
            <w:r w:rsidRPr="002E3E41">
              <w:t>тьютора</w:t>
            </w:r>
            <w:proofErr w:type="spellEnd"/>
            <w:r w:rsidRPr="002E3E41">
              <w:t xml:space="preserve"> в общем количестве педагогических работников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Чел.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 xml:space="preserve">Наличие оборудованного помещения, приспособленного для индивидуальных консультаций с обучающимися, родителями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proofErr w:type="gramStart"/>
            <w:r w:rsidRPr="002E3E41">
              <w:t>Имеется</w:t>
            </w:r>
            <w:proofErr w:type="gramEnd"/>
            <w:r w:rsidRPr="002E3E41">
              <w:t xml:space="preserve"> /не имеется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0A" w:rsidTr="00872389">
        <w:tc>
          <w:tcPr>
            <w:tcW w:w="1526" w:type="dxa"/>
            <w:vMerge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080A" w:rsidRPr="002E3E41" w:rsidRDefault="00E2080A">
            <w:pPr>
              <w:pStyle w:val="Default"/>
            </w:pPr>
            <w:r w:rsidRPr="002E3E41">
              <w:t>Наличие оборудованных образовательных простран</w:t>
            </w:r>
            <w:proofErr w:type="gramStart"/>
            <w:r w:rsidRPr="002E3E41">
              <w:t>ств дл</w:t>
            </w:r>
            <w:proofErr w:type="gramEnd"/>
            <w:r w:rsidRPr="002E3E41">
              <w:t xml:space="preserve">я психологической разгрузки; рекреационных зон </w:t>
            </w:r>
          </w:p>
        </w:tc>
        <w:tc>
          <w:tcPr>
            <w:tcW w:w="1417" w:type="dxa"/>
          </w:tcPr>
          <w:p w:rsidR="00E2080A" w:rsidRPr="002E3E41" w:rsidRDefault="00E2080A">
            <w:pPr>
              <w:pStyle w:val="Default"/>
            </w:pPr>
            <w:proofErr w:type="gramStart"/>
            <w:r w:rsidRPr="002E3E41">
              <w:t>Имеется</w:t>
            </w:r>
            <w:proofErr w:type="gramEnd"/>
            <w:r w:rsidRPr="002E3E41">
              <w:t xml:space="preserve"> / не имеется </w:t>
            </w:r>
          </w:p>
        </w:tc>
        <w:tc>
          <w:tcPr>
            <w:tcW w:w="1134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080A" w:rsidRPr="002E3E41" w:rsidRDefault="00E2080A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 w:val="restart"/>
          </w:tcPr>
          <w:p w:rsidR="009573DC" w:rsidRPr="002E3E41" w:rsidRDefault="009573DC" w:rsidP="00E2080A">
            <w:pPr>
              <w:pStyle w:val="Default"/>
            </w:pPr>
            <w:r w:rsidRPr="002E3E41">
              <w:rPr>
                <w:b/>
                <w:bCs/>
              </w:rPr>
              <w:t xml:space="preserve">Материально-технические условия </w:t>
            </w: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Количество компьютеров в расчете на одного обучающегося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Оснащенность учебных кабинетов </w:t>
            </w:r>
          </w:p>
          <w:p w:rsidR="009573DC" w:rsidRPr="002E3E41" w:rsidRDefault="009573DC">
            <w:pPr>
              <w:pStyle w:val="Default"/>
            </w:pPr>
            <w:r w:rsidRPr="002E3E41">
              <w:t xml:space="preserve">(в соответствии с ФГОС / федеральными или региональными требованиями)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 w:rsidP="00E2080A">
            <w:pPr>
              <w:pStyle w:val="Default"/>
            </w:pPr>
            <w:r w:rsidRPr="002E3E41">
              <w:t xml:space="preserve">Наличие библиотеки, в том числе: </w:t>
            </w:r>
          </w:p>
          <w:p w:rsidR="009573DC" w:rsidRPr="002E3E41" w:rsidRDefault="009573DC" w:rsidP="00E2080A">
            <w:pPr>
              <w:pStyle w:val="Default"/>
            </w:pPr>
            <w:r w:rsidRPr="002E3E41">
              <w:lastRenderedPageBreak/>
              <w:t xml:space="preserve">– с обеспечением возможности работы на стационарных компьютерах или использования переносных компьютеров; </w:t>
            </w:r>
          </w:p>
          <w:p w:rsidR="009573DC" w:rsidRPr="002E3E41" w:rsidRDefault="009573DC" w:rsidP="00E2080A">
            <w:pPr>
              <w:pStyle w:val="Default"/>
            </w:pPr>
            <w:r w:rsidRPr="002E3E41">
              <w:t xml:space="preserve">– с </w:t>
            </w:r>
            <w:proofErr w:type="spellStart"/>
            <w:r w:rsidRPr="002E3E41">
              <w:t>медиатекой</w:t>
            </w:r>
            <w:proofErr w:type="spellEnd"/>
            <w:r w:rsidRPr="002E3E41">
              <w:t xml:space="preserve">; </w:t>
            </w:r>
          </w:p>
          <w:p w:rsidR="009573DC" w:rsidRPr="002E3E41" w:rsidRDefault="009573DC" w:rsidP="00E2080A">
            <w:pPr>
              <w:pStyle w:val="Default"/>
            </w:pPr>
            <w:r w:rsidRPr="002E3E41">
              <w:t xml:space="preserve">– оснащенного средствами сканирования и распознавания текстов; </w:t>
            </w:r>
          </w:p>
          <w:p w:rsidR="009573DC" w:rsidRPr="002E3E41" w:rsidRDefault="009573DC" w:rsidP="00E2080A">
            <w:pPr>
              <w:pStyle w:val="Default"/>
            </w:pPr>
            <w:r w:rsidRPr="002E3E41">
              <w:t xml:space="preserve">– с выходом в интернет с компьютеров, расположенных в помещении библиотеки; </w:t>
            </w:r>
          </w:p>
          <w:p w:rsidR="009573DC" w:rsidRPr="002E3E41" w:rsidRDefault="009573DC" w:rsidP="00E2080A">
            <w:pPr>
              <w:pStyle w:val="Default"/>
            </w:pPr>
            <w:r w:rsidRPr="002E3E41">
              <w:t xml:space="preserve">– с возможностью размножения печатных бумажных материалов </w:t>
            </w:r>
          </w:p>
        </w:tc>
        <w:tc>
          <w:tcPr>
            <w:tcW w:w="1417" w:type="dxa"/>
          </w:tcPr>
          <w:p w:rsidR="009573DC" w:rsidRPr="002E3E41" w:rsidRDefault="009573DC" w:rsidP="00E2080A">
            <w:pPr>
              <w:pStyle w:val="Default"/>
            </w:pPr>
            <w:r w:rsidRPr="002E3E41">
              <w:lastRenderedPageBreak/>
              <w:t xml:space="preserve">Да / нет </w:t>
            </w:r>
          </w:p>
          <w:p w:rsidR="009573DC" w:rsidRPr="002E3E41" w:rsidRDefault="009573DC">
            <w:pPr>
              <w:pStyle w:val="Default"/>
            </w:pP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Численность / 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417" w:type="dxa"/>
          </w:tcPr>
          <w:p w:rsidR="009573DC" w:rsidRPr="002E3E41" w:rsidRDefault="009573DC" w:rsidP="009573DC">
            <w:pPr>
              <w:pStyle w:val="Default"/>
            </w:pPr>
            <w:r w:rsidRPr="002E3E41">
              <w:t xml:space="preserve">Чел. / % </w:t>
            </w:r>
          </w:p>
          <w:p w:rsidR="009573DC" w:rsidRPr="002E3E41" w:rsidRDefault="009573DC">
            <w:pPr>
              <w:pStyle w:val="Default"/>
            </w:pP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Кв. м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Общая площадь помещений, оборудованных для групповой работы, в расчете на одного обучающегося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Кв. м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Общая площадь помещений, оборудованных для проведения лабораторных занятий и учебных исследований, в расчете на одного обучающегося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Кв. м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DC" w:rsidTr="00872389">
        <w:tc>
          <w:tcPr>
            <w:tcW w:w="1526" w:type="dxa"/>
            <w:vMerge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 </w:t>
            </w:r>
          </w:p>
        </w:tc>
        <w:tc>
          <w:tcPr>
            <w:tcW w:w="1417" w:type="dxa"/>
          </w:tcPr>
          <w:p w:rsidR="009573DC" w:rsidRPr="002E3E41" w:rsidRDefault="009573DC">
            <w:pPr>
              <w:pStyle w:val="Default"/>
            </w:pPr>
            <w:r w:rsidRPr="002E3E41">
              <w:t xml:space="preserve">Ед. / % </w:t>
            </w:r>
          </w:p>
        </w:tc>
        <w:tc>
          <w:tcPr>
            <w:tcW w:w="1134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573DC" w:rsidRPr="002E3E41" w:rsidRDefault="009573DC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 w:val="restart"/>
          </w:tcPr>
          <w:p w:rsidR="002E3E41" w:rsidRPr="002E3E41" w:rsidRDefault="002E3E41" w:rsidP="009573DC">
            <w:pPr>
              <w:pStyle w:val="Default"/>
            </w:pPr>
            <w:r w:rsidRPr="002E3E41">
              <w:rPr>
                <w:b/>
                <w:bCs/>
              </w:rPr>
              <w:t>Учебно-</w:t>
            </w:r>
            <w:r w:rsidRPr="002E3E41">
              <w:rPr>
                <w:b/>
                <w:bCs/>
              </w:rPr>
              <w:lastRenderedPageBreak/>
              <w:t xml:space="preserve">методическое и информационное обеспечение </w:t>
            </w: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lastRenderedPageBreak/>
              <w:t xml:space="preserve">Количество экземпляров </w:t>
            </w:r>
            <w:r w:rsidRPr="002E3E41">
              <w:lastRenderedPageBreak/>
              <w:t xml:space="preserve">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lastRenderedPageBreak/>
              <w:t xml:space="preserve">Ед. / %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Соответствие используемых учебников и учебных пособий федеральному перечню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Соответствует </w:t>
            </w:r>
          </w:p>
          <w:p w:rsidR="002E3E41" w:rsidRPr="002E3E41" w:rsidRDefault="002E3E41">
            <w:pPr>
              <w:pStyle w:val="Default"/>
            </w:pPr>
            <w:r w:rsidRPr="002E3E41">
              <w:t xml:space="preserve">/ не соответствует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Наличие общедоступного аннотированного перечня информационных образовательных ресурсов интернета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Количество единиц электронных образовательных ресурсов, используемых при реализации рабочих программ по предметам учебного плана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Количество единиц цифровых программных продуктов, используемых при реализации плана внеурочной деятельности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Количество единиц цифровых программных продуктов, используемых для обеспечения проектной деятельности обучающихся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Ед.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41" w:rsidTr="00872389">
        <w:tc>
          <w:tcPr>
            <w:tcW w:w="1526" w:type="dxa"/>
            <w:vMerge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417" w:type="dxa"/>
          </w:tcPr>
          <w:p w:rsidR="002E3E41" w:rsidRPr="002E3E41" w:rsidRDefault="002E3E41">
            <w:pPr>
              <w:pStyle w:val="Default"/>
            </w:pPr>
            <w:r w:rsidRPr="002E3E41">
              <w:t xml:space="preserve">Соответствует / </w:t>
            </w:r>
          </w:p>
          <w:p w:rsidR="002E3E41" w:rsidRPr="002E3E41" w:rsidRDefault="002E3E41">
            <w:pPr>
              <w:pStyle w:val="Default"/>
            </w:pPr>
            <w:r w:rsidRPr="002E3E41">
              <w:t xml:space="preserve">не соответствует </w:t>
            </w:r>
          </w:p>
        </w:tc>
        <w:tc>
          <w:tcPr>
            <w:tcW w:w="1134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3E41" w:rsidRPr="002E3E41" w:rsidRDefault="002E3E41" w:rsidP="0087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389" w:rsidRDefault="00872389" w:rsidP="00872389">
      <w:pPr>
        <w:rPr>
          <w:sz w:val="23"/>
          <w:szCs w:val="23"/>
        </w:rPr>
      </w:pPr>
    </w:p>
    <w:p w:rsidR="002E3E41" w:rsidRDefault="002E3E41" w:rsidP="009573DC">
      <w:pPr>
        <w:pStyle w:val="Default"/>
        <w:rPr>
          <w:i/>
          <w:iCs/>
          <w:sz w:val="23"/>
          <w:szCs w:val="23"/>
        </w:rPr>
      </w:pPr>
    </w:p>
    <w:p w:rsidR="002E3E41" w:rsidRDefault="002E3E41" w:rsidP="009573DC">
      <w:pPr>
        <w:pStyle w:val="Default"/>
        <w:rPr>
          <w:i/>
          <w:iCs/>
          <w:sz w:val="23"/>
          <w:szCs w:val="23"/>
        </w:rPr>
      </w:pPr>
    </w:p>
    <w:p w:rsidR="009573DC" w:rsidRDefault="009573DC" w:rsidP="002E3E41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3 </w:t>
      </w:r>
    </w:p>
    <w:p w:rsidR="00E2291D" w:rsidRPr="002E3E41" w:rsidRDefault="009573DC" w:rsidP="000B4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>Показатели оценки предметных образовательных результатов</w:t>
      </w:r>
    </w:p>
    <w:p w:rsidR="009573DC" w:rsidRPr="002E3E41" w:rsidRDefault="009573DC" w:rsidP="009573D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2032"/>
      </w:tblGrid>
      <w:tr w:rsidR="00863850" w:rsidRPr="002E3E41" w:rsidTr="00863850">
        <w:trPr>
          <w:trHeight w:val="24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№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Единица </w:t>
            </w:r>
          </w:p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измерения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2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 удельный вес численности выпускников 9-х классов, набравших по результатам обязательных экзаменов (русский язык, математика) не менее 9 баллов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247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3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 удельный вес численности выпускников 9-х классов, набравших по результатам трех экзаменов не менее 12 баллов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247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4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 удельный 9-х классов, сдавших "хорошо" вес численности выпускников все экзамены только на "отлично" и «хорошо»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247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5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 удельный вес численности выпускников 11-х классов, набравших по результатам 3-х экзаменов от 220 баллов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247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6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 удельный вес численности выпускников 11-х классов, набравших по результатам 3-х экзаменов от 190 до 220 баллов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523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7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proofErr w:type="gramStart"/>
            <w:r w:rsidRPr="002E3E41">
              <w:t xml:space="preserve">Численность/удельный вес численности выпускников 11-х классов, принявших участие в </w:t>
            </w:r>
            <w:proofErr w:type="spellStart"/>
            <w:r w:rsidRPr="002E3E41">
              <w:t>предпрофессиональном</w:t>
            </w:r>
            <w:proofErr w:type="spellEnd"/>
            <w:r w:rsidRPr="002E3E41">
              <w:t xml:space="preserve"> экзамене (от количества обучающихся, включенных в проект «Инженерный класс в московской школе» </w:t>
            </w:r>
            <w:proofErr w:type="gramEnd"/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8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9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521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10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11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12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9-го класса, не получивших аттестаты об основном общем образовании, в общей численности выпускников 9-го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13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14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9-го </w:t>
            </w:r>
            <w:r w:rsidRPr="002E3E41">
              <w:lastRenderedPageBreak/>
              <w:t xml:space="preserve">класса, получивших аттестаты об основном общем образовании с отличием, в общей численности выпускников 9-го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lastRenderedPageBreak/>
              <w:t xml:space="preserve">Чел. / % </w:t>
            </w:r>
          </w:p>
        </w:tc>
      </w:tr>
      <w:tr w:rsidR="00863850" w:rsidRPr="002E3E41" w:rsidTr="00863850">
        <w:trPr>
          <w:trHeight w:val="385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lastRenderedPageBreak/>
              <w:t xml:space="preserve">15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16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>Численность / удельный вес численности обучающихся</w:t>
            </w:r>
            <w:proofErr w:type="gramStart"/>
            <w:r w:rsidRPr="002E3E41">
              <w:t xml:space="preserve">,, </w:t>
            </w:r>
            <w:proofErr w:type="gramEnd"/>
            <w:r w:rsidRPr="002E3E41">
              <w:t xml:space="preserve">принявших участие в различных олимпиадах, смотрах, конкурсах, в общей численности обучающихся,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  <w:vMerge w:val="restart"/>
          </w:tcPr>
          <w:p w:rsidR="00863850" w:rsidRPr="002E3E41" w:rsidRDefault="00863850">
            <w:pPr>
              <w:pStyle w:val="Default"/>
            </w:pPr>
            <w:r w:rsidRPr="002E3E41">
              <w:t>17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Численность/удельный вес численности обучающихся, - победителей и призеров олимпиад, смотров, конкурсов, в общей </w:t>
            </w:r>
            <w:proofErr w:type="gramStart"/>
            <w:r w:rsidRPr="002E3E41">
              <w:t>численности</w:t>
            </w:r>
            <w:proofErr w:type="gramEnd"/>
            <w:r w:rsidRPr="002E3E41">
              <w:t xml:space="preserve"> обучающихся, в том числе: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  <w:vMerge/>
          </w:tcPr>
          <w:p w:rsidR="00863850" w:rsidRPr="002E3E41" w:rsidRDefault="00863850">
            <w:pPr>
              <w:pStyle w:val="Default"/>
            </w:pP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– муниципального уровня;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  <w:vMerge/>
          </w:tcPr>
          <w:p w:rsidR="00863850" w:rsidRPr="002E3E41" w:rsidRDefault="00863850">
            <w:pPr>
              <w:pStyle w:val="Default"/>
            </w:pP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– регионального уровня;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  <w:vMerge/>
          </w:tcPr>
          <w:p w:rsidR="00863850" w:rsidRPr="002E3E41" w:rsidRDefault="00863850">
            <w:pPr>
              <w:pStyle w:val="Default"/>
            </w:pP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– федерального уровня;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  <w:vMerge/>
          </w:tcPr>
          <w:p w:rsidR="00863850" w:rsidRPr="002E3E41" w:rsidRDefault="00863850">
            <w:pPr>
              <w:pStyle w:val="Default"/>
            </w:pP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– международного уровня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2E3E41">
        <w:trPr>
          <w:trHeight w:val="1004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18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 </w:t>
            </w:r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  <w:tr w:rsidR="00863850" w:rsidRPr="002E3E41" w:rsidTr="00863850">
        <w:trPr>
          <w:trHeight w:val="109"/>
        </w:trPr>
        <w:tc>
          <w:tcPr>
            <w:tcW w:w="817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19 </w:t>
            </w:r>
          </w:p>
        </w:tc>
        <w:tc>
          <w:tcPr>
            <w:tcW w:w="6946" w:type="dxa"/>
          </w:tcPr>
          <w:p w:rsidR="00863850" w:rsidRPr="002E3E41" w:rsidRDefault="00863850">
            <w:pPr>
              <w:pStyle w:val="Default"/>
            </w:pPr>
            <w:proofErr w:type="gramStart"/>
            <w:r w:rsidRPr="002E3E41">
              <w:t xml:space="preserve">Численность / удельный вес численности обучающихся, получающих образование в рамках профильного обучения, в общей численности обучающихся </w:t>
            </w:r>
            <w:proofErr w:type="gramEnd"/>
          </w:p>
        </w:tc>
        <w:tc>
          <w:tcPr>
            <w:tcW w:w="2032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Чел. / % </w:t>
            </w:r>
          </w:p>
        </w:tc>
      </w:tr>
    </w:tbl>
    <w:p w:rsidR="009573DC" w:rsidRPr="002E3E41" w:rsidRDefault="009573DC" w:rsidP="009573DC">
      <w:pPr>
        <w:rPr>
          <w:rFonts w:ascii="Times New Roman" w:hAnsi="Times New Roman" w:cs="Times New Roman"/>
          <w:sz w:val="24"/>
          <w:szCs w:val="24"/>
        </w:rPr>
      </w:pPr>
    </w:p>
    <w:p w:rsidR="00863850" w:rsidRDefault="00863850" w:rsidP="009573DC"/>
    <w:p w:rsidR="00863850" w:rsidRDefault="00863850" w:rsidP="009573DC"/>
    <w:p w:rsidR="00863850" w:rsidRDefault="00863850" w:rsidP="009573DC"/>
    <w:p w:rsidR="00863850" w:rsidRDefault="00863850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2E3E41" w:rsidRDefault="002E3E41" w:rsidP="009573DC"/>
    <w:p w:rsidR="00863850" w:rsidRDefault="00863850" w:rsidP="009573DC"/>
    <w:p w:rsidR="00863850" w:rsidRDefault="00863850" w:rsidP="00863850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4 </w:t>
      </w:r>
    </w:p>
    <w:p w:rsidR="00863850" w:rsidRPr="002E3E41" w:rsidRDefault="00863850" w:rsidP="000B4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оценки </w:t>
      </w:r>
      <w:proofErr w:type="spellStart"/>
      <w:r w:rsidRPr="002E3E41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E3E4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результатов</w:t>
      </w:r>
    </w:p>
    <w:tbl>
      <w:tblPr>
        <w:tblStyle w:val="a3"/>
        <w:tblW w:w="0" w:type="auto"/>
        <w:tblLook w:val="04A0"/>
      </w:tblPr>
      <w:tblGrid>
        <w:gridCol w:w="2000"/>
        <w:gridCol w:w="1968"/>
        <w:gridCol w:w="1924"/>
        <w:gridCol w:w="1971"/>
        <w:gridCol w:w="1708"/>
      </w:tblGrid>
      <w:tr w:rsidR="00863850" w:rsidRPr="002E3E41" w:rsidTr="00B1052F">
        <w:tc>
          <w:tcPr>
            <w:tcW w:w="2000" w:type="dxa"/>
            <w:vMerge w:val="restart"/>
          </w:tcPr>
          <w:p w:rsidR="00863850" w:rsidRPr="002E3E41" w:rsidRDefault="00863850" w:rsidP="00863850">
            <w:pPr>
              <w:pStyle w:val="Default"/>
            </w:pPr>
            <w:r w:rsidRPr="002E3E41">
              <w:rPr>
                <w:b/>
                <w:bCs/>
              </w:rPr>
              <w:t xml:space="preserve">Группа </w:t>
            </w:r>
          </w:p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2E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 результатов </w:t>
            </w:r>
          </w:p>
        </w:tc>
        <w:tc>
          <w:tcPr>
            <w:tcW w:w="5863" w:type="dxa"/>
            <w:gridSpan w:val="3"/>
          </w:tcPr>
          <w:p w:rsidR="00863850" w:rsidRPr="002E3E41" w:rsidRDefault="00863850" w:rsidP="00863850">
            <w:pPr>
              <w:pStyle w:val="Default"/>
            </w:pPr>
            <w:r w:rsidRPr="002E3E41">
              <w:rPr>
                <w:b/>
                <w:bCs/>
              </w:rPr>
              <w:t xml:space="preserve">Показатели оценки </w:t>
            </w:r>
            <w:proofErr w:type="spellStart"/>
            <w:r w:rsidRPr="002E3E41">
              <w:rPr>
                <w:b/>
                <w:bCs/>
              </w:rPr>
              <w:t>метапредметных</w:t>
            </w:r>
            <w:proofErr w:type="spellEnd"/>
            <w:r w:rsidRPr="002E3E41">
              <w:rPr>
                <w:b/>
                <w:bCs/>
              </w:rPr>
              <w:t xml:space="preserve"> образовательных результатов </w:t>
            </w:r>
          </w:p>
        </w:tc>
        <w:tc>
          <w:tcPr>
            <w:tcW w:w="1708" w:type="dxa"/>
            <w:vMerge w:val="restart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Форма и метод оценки </w:t>
            </w:r>
          </w:p>
        </w:tc>
      </w:tr>
      <w:tr w:rsidR="00863850" w:rsidRPr="002E3E41" w:rsidTr="00B1052F">
        <w:tc>
          <w:tcPr>
            <w:tcW w:w="2000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Уровень </w:t>
            </w:r>
            <w:proofErr w:type="gramStart"/>
            <w:r w:rsidRPr="002E3E41">
              <w:rPr>
                <w:b/>
                <w:bCs/>
              </w:rPr>
              <w:t>начального</w:t>
            </w:r>
            <w:proofErr w:type="gramEnd"/>
            <w:r w:rsidRPr="002E3E41">
              <w:rPr>
                <w:b/>
                <w:bCs/>
              </w:rPr>
              <w:t xml:space="preserve"> </w:t>
            </w:r>
          </w:p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общего образования </w:t>
            </w:r>
          </w:p>
        </w:tc>
        <w:tc>
          <w:tcPr>
            <w:tcW w:w="1923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Уровень основного </w:t>
            </w:r>
          </w:p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общего образования </w:t>
            </w:r>
          </w:p>
        </w:tc>
        <w:tc>
          <w:tcPr>
            <w:tcW w:w="1971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Уровень среднего </w:t>
            </w:r>
          </w:p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общего образования </w:t>
            </w:r>
          </w:p>
        </w:tc>
        <w:tc>
          <w:tcPr>
            <w:tcW w:w="1708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50" w:rsidRPr="002E3E41" w:rsidTr="00B1052F">
        <w:tc>
          <w:tcPr>
            <w:tcW w:w="2000" w:type="dxa"/>
          </w:tcPr>
          <w:p w:rsidR="00863850" w:rsidRPr="002E3E41" w:rsidRDefault="00863850">
            <w:pPr>
              <w:pStyle w:val="Default"/>
            </w:pPr>
            <w:proofErr w:type="spellStart"/>
            <w:r w:rsidRPr="002E3E41">
              <w:rPr>
                <w:b/>
                <w:bCs/>
              </w:rPr>
              <w:t>Метапредметные</w:t>
            </w:r>
            <w:proofErr w:type="spellEnd"/>
            <w:r w:rsidRPr="002E3E41">
              <w:rPr>
                <w:b/>
                <w:bCs/>
              </w:rPr>
              <w:t xml:space="preserve"> понятия </w:t>
            </w:r>
          </w:p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и термины </w:t>
            </w:r>
          </w:p>
        </w:tc>
        <w:tc>
          <w:tcPr>
            <w:tcW w:w="1969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Слово3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Число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Знак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Признак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Определение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Информация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Цель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Результат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Реальный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Виртуальный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Практический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Теоретический </w:t>
            </w:r>
          </w:p>
        </w:tc>
        <w:tc>
          <w:tcPr>
            <w:tcW w:w="1923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Процесс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Явление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Общее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Частное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Причина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Следствие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Закономерность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Тенденция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Объект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Субъект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Анализ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Синтез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Гипотетический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Вероятностный </w:t>
            </w:r>
          </w:p>
        </w:tc>
        <w:tc>
          <w:tcPr>
            <w:tcW w:w="1971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Индивид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Личность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Духовное (волевое)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Душевное (психическое)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Сознание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Самосознание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Детерминация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Интеграция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Дифференциация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Экстраполяция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Система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Синергия </w:t>
            </w:r>
          </w:p>
        </w:tc>
        <w:tc>
          <w:tcPr>
            <w:tcW w:w="1708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Опрос письменный </w:t>
            </w:r>
          </w:p>
        </w:tc>
      </w:tr>
      <w:tr w:rsidR="00863850" w:rsidRPr="002E3E41" w:rsidTr="00B1052F">
        <w:tc>
          <w:tcPr>
            <w:tcW w:w="2000" w:type="dxa"/>
          </w:tcPr>
          <w:p w:rsidR="00863850" w:rsidRPr="002E3E41" w:rsidRDefault="00863850">
            <w:pPr>
              <w:pStyle w:val="Default"/>
            </w:pPr>
            <w:r w:rsidRPr="002E3E41">
              <w:rPr>
                <w:b/>
                <w:bCs/>
              </w:rPr>
              <w:t xml:space="preserve">Личностные УУД </w:t>
            </w:r>
          </w:p>
        </w:tc>
        <w:tc>
          <w:tcPr>
            <w:tcW w:w="1969" w:type="dxa"/>
          </w:tcPr>
          <w:p w:rsidR="00863850" w:rsidRPr="002E3E41" w:rsidRDefault="00863850">
            <w:pPr>
              <w:pStyle w:val="Default"/>
            </w:pPr>
            <w:proofErr w:type="spellStart"/>
            <w:r w:rsidRPr="002E3E41">
              <w:t>Смыслобразование</w:t>
            </w:r>
            <w:proofErr w:type="spellEnd"/>
            <w:r w:rsidRPr="002E3E41">
              <w:t xml:space="preserve"> и морально-этическая ориентация в вопросах: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</w:t>
            </w:r>
            <w:proofErr w:type="spellStart"/>
            <w:r w:rsidRPr="002E3E41">
              <w:t>саморегуляции</w:t>
            </w:r>
            <w:proofErr w:type="spellEnd"/>
            <w:r w:rsidRPr="002E3E41">
              <w:t xml:space="preserve"> поведения;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взаимодействия с окружающими;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здорового образа жизни </w:t>
            </w:r>
          </w:p>
        </w:tc>
        <w:tc>
          <w:tcPr>
            <w:tcW w:w="1923" w:type="dxa"/>
          </w:tcPr>
          <w:p w:rsidR="00863850" w:rsidRPr="002E3E41" w:rsidRDefault="00863850">
            <w:pPr>
              <w:pStyle w:val="Default"/>
            </w:pPr>
            <w:proofErr w:type="spellStart"/>
            <w:r w:rsidRPr="002E3E41">
              <w:t>Смыслобразование</w:t>
            </w:r>
            <w:proofErr w:type="spellEnd"/>
            <w:r w:rsidRPr="002E3E41">
              <w:t xml:space="preserve"> и морально-этическая ориентация в вопросах: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индивидуального стиля познавательной деятельности;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эффективной коммуникации;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ответственности за собственные поступки, нравственного долга; </w:t>
            </w:r>
          </w:p>
          <w:p w:rsidR="00863850" w:rsidRPr="002E3E41" w:rsidRDefault="00863850" w:rsidP="00863850">
            <w:pPr>
              <w:pStyle w:val="Default"/>
            </w:pPr>
            <w:r w:rsidRPr="002E3E41">
              <w:t xml:space="preserve">– гражданской активности; </w:t>
            </w:r>
          </w:p>
          <w:p w:rsidR="00863850" w:rsidRPr="002E3E41" w:rsidRDefault="00863850" w:rsidP="00863850">
            <w:pPr>
              <w:pStyle w:val="Default"/>
            </w:pPr>
            <w:r w:rsidRPr="002E3E41">
              <w:t xml:space="preserve">– отношения к труду и выбору профессии </w:t>
            </w:r>
          </w:p>
        </w:tc>
        <w:tc>
          <w:tcPr>
            <w:tcW w:w="1971" w:type="dxa"/>
          </w:tcPr>
          <w:p w:rsidR="00863850" w:rsidRPr="002E3E41" w:rsidRDefault="00863850">
            <w:pPr>
              <w:pStyle w:val="Default"/>
            </w:pPr>
            <w:proofErr w:type="spellStart"/>
            <w:r w:rsidRPr="002E3E41">
              <w:t>Смыслобразование</w:t>
            </w:r>
            <w:proofErr w:type="spellEnd"/>
            <w:r w:rsidRPr="002E3E41">
              <w:t xml:space="preserve"> и морально-этическая ориентация в вопросах: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выбора жизненной стратегии, построения карьеры;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средств и методов </w:t>
            </w:r>
            <w:proofErr w:type="spellStart"/>
            <w:r w:rsidRPr="002E3E41">
              <w:t>самоактуализации</w:t>
            </w:r>
            <w:proofErr w:type="spellEnd"/>
            <w:r w:rsidRPr="002E3E41">
              <w:t xml:space="preserve"> в условиях информационного общества;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морального выбора; </w:t>
            </w:r>
          </w:p>
          <w:p w:rsidR="00863850" w:rsidRPr="002E3E41" w:rsidRDefault="00863850">
            <w:pPr>
              <w:pStyle w:val="Default"/>
            </w:pPr>
            <w:r w:rsidRPr="002E3E41">
              <w:t xml:space="preserve">– взаимоотношения полов, </w:t>
            </w:r>
          </w:p>
          <w:p w:rsidR="00863850" w:rsidRPr="002E3E41" w:rsidRDefault="00863850" w:rsidP="00863850">
            <w:pPr>
              <w:pStyle w:val="Default"/>
            </w:pPr>
            <w:r w:rsidRPr="002E3E41">
              <w:t xml:space="preserve">создания семьи; </w:t>
            </w:r>
          </w:p>
          <w:p w:rsidR="00863850" w:rsidRPr="002E3E41" w:rsidRDefault="00863850" w:rsidP="00863850">
            <w:pPr>
              <w:pStyle w:val="Default"/>
            </w:pPr>
            <w:r w:rsidRPr="002E3E41">
              <w:t xml:space="preserve">– готовности к активной гражданской практике; </w:t>
            </w:r>
            <w:r w:rsidRPr="002E3E41">
              <w:lastRenderedPageBreak/>
              <w:t xml:space="preserve">российской идентичности; </w:t>
            </w:r>
          </w:p>
          <w:p w:rsidR="00863850" w:rsidRPr="002E3E41" w:rsidRDefault="00863850" w:rsidP="00863850">
            <w:pPr>
              <w:pStyle w:val="Default"/>
            </w:pPr>
            <w:r w:rsidRPr="002E3E41">
              <w:t xml:space="preserve">– отношения к религии как форме мировоззрения </w:t>
            </w:r>
          </w:p>
        </w:tc>
        <w:tc>
          <w:tcPr>
            <w:tcW w:w="1708" w:type="dxa"/>
          </w:tcPr>
          <w:p w:rsidR="00863850" w:rsidRPr="002E3E41" w:rsidRDefault="00863850">
            <w:pPr>
              <w:pStyle w:val="Default"/>
            </w:pPr>
            <w:r w:rsidRPr="002E3E41">
              <w:lastRenderedPageBreak/>
              <w:t xml:space="preserve">Наблюдение и диагностика в рамках мониторинга личностного развития </w:t>
            </w:r>
          </w:p>
        </w:tc>
      </w:tr>
      <w:tr w:rsidR="00863850" w:rsidRPr="002E3E41" w:rsidTr="00B1052F">
        <w:tc>
          <w:tcPr>
            <w:tcW w:w="2000" w:type="dxa"/>
            <w:vMerge w:val="restart"/>
          </w:tcPr>
          <w:p w:rsidR="00863850" w:rsidRPr="002E3E41" w:rsidRDefault="00863850" w:rsidP="00863850">
            <w:pPr>
              <w:pStyle w:val="Default"/>
            </w:pPr>
            <w:r w:rsidRPr="002E3E41">
              <w:rPr>
                <w:b/>
                <w:bCs/>
              </w:rPr>
              <w:lastRenderedPageBreak/>
              <w:t xml:space="preserve">Регулятивные УУД </w:t>
            </w:r>
          </w:p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</w:tcPr>
          <w:p w:rsidR="00863850" w:rsidRPr="002E3E41" w:rsidRDefault="00863850">
            <w:pPr>
              <w:pStyle w:val="Default"/>
            </w:pPr>
            <w:r w:rsidRPr="002E3E41">
              <w:t xml:space="preserve">Способность принимать и сохранять цели учебной деятельности </w:t>
            </w:r>
          </w:p>
        </w:tc>
        <w:tc>
          <w:tcPr>
            <w:tcW w:w="1708" w:type="dxa"/>
            <w:vMerge w:val="restart"/>
          </w:tcPr>
          <w:p w:rsidR="00863850" w:rsidRPr="002E3E41" w:rsidRDefault="00863850">
            <w:pPr>
              <w:pStyle w:val="Default"/>
            </w:pPr>
            <w:r w:rsidRPr="002E3E41">
              <w:t xml:space="preserve">Встроенное педагогическое наблюдение </w:t>
            </w:r>
          </w:p>
        </w:tc>
      </w:tr>
      <w:tr w:rsidR="00863850" w:rsidRPr="002E3E41" w:rsidTr="00B1052F">
        <w:tc>
          <w:tcPr>
            <w:tcW w:w="2000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Освоение способов решения проблем творческого и поискового характера </w:t>
            </w:r>
          </w:p>
        </w:tc>
        <w:tc>
          <w:tcPr>
            <w:tcW w:w="1923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Умение самостоятельно планировать пути достижения целей; осознанно выбирать наиболее эффективные способы решения учебных и познавательных задач </w:t>
            </w:r>
          </w:p>
        </w:tc>
        <w:tc>
          <w:tcPr>
            <w:tcW w:w="1971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Способность и готовность к самостоятельному поиску методов решения практических задач, </w:t>
            </w:r>
            <w:proofErr w:type="spellStart"/>
            <w:proofErr w:type="gramStart"/>
            <w:r w:rsidRPr="002E3E41">
              <w:t>п</w:t>
            </w:r>
            <w:proofErr w:type="spellEnd"/>
            <w:proofErr w:type="gramEnd"/>
            <w:r w:rsidRPr="002E3E41">
              <w:t xml:space="preserve"> </w:t>
            </w:r>
          </w:p>
        </w:tc>
        <w:tc>
          <w:tcPr>
            <w:tcW w:w="1708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50" w:rsidRPr="002E3E41" w:rsidTr="00B1052F">
        <w:tc>
          <w:tcPr>
            <w:tcW w:w="2000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Умение планировать, контролировать и оценивать свои учебные действия </w:t>
            </w:r>
          </w:p>
        </w:tc>
        <w:tc>
          <w:tcPr>
            <w:tcW w:w="1923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Умение соотносить свои действия с планируемыми результатами; корректировать планы в связи с изменяющейся ситуацией </w:t>
            </w:r>
          </w:p>
        </w:tc>
        <w:tc>
          <w:tcPr>
            <w:tcW w:w="1971" w:type="dxa"/>
          </w:tcPr>
          <w:p w:rsidR="00863850" w:rsidRPr="002E3E41" w:rsidRDefault="00863850">
            <w:pPr>
              <w:pStyle w:val="Default"/>
            </w:pPr>
            <w:r w:rsidRPr="002E3E41">
              <w:t xml:space="preserve">Умение самостоятельно определять цели деятельности и составлять планы деятельности; выбирать успешные стратегии в различных ситуациях </w:t>
            </w:r>
          </w:p>
        </w:tc>
        <w:tc>
          <w:tcPr>
            <w:tcW w:w="1708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50" w:rsidRPr="002E3E41" w:rsidTr="00B1052F">
        <w:tc>
          <w:tcPr>
            <w:tcW w:w="2000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</w:tcPr>
          <w:p w:rsidR="00863850" w:rsidRPr="002E3E41" w:rsidRDefault="00863850">
            <w:pPr>
              <w:pStyle w:val="Default"/>
            </w:pPr>
            <w:r w:rsidRPr="002E3E41">
              <w:t xml:space="preserve">Умение понимать причины успеха/неуспеха учебной деятельности и способность действовать даже в ситуациях неуспеха </w:t>
            </w:r>
          </w:p>
        </w:tc>
        <w:tc>
          <w:tcPr>
            <w:tcW w:w="1708" w:type="dxa"/>
            <w:vMerge/>
          </w:tcPr>
          <w:p w:rsidR="00863850" w:rsidRPr="002E3E41" w:rsidRDefault="00863850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 w:val="restart"/>
          </w:tcPr>
          <w:p w:rsidR="00B1052F" w:rsidRPr="002E3E41" w:rsidRDefault="00B1052F" w:rsidP="00863850">
            <w:pPr>
              <w:pStyle w:val="Default"/>
            </w:pPr>
            <w:r w:rsidRPr="002E3E41">
              <w:rPr>
                <w:b/>
                <w:bCs/>
              </w:rPr>
              <w:t xml:space="preserve">Познавательные УУД </w:t>
            </w: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Использование знаково-символических средств, схем решения учебных и практических задач </w:t>
            </w:r>
          </w:p>
        </w:tc>
        <w:tc>
          <w:tcPr>
            <w:tcW w:w="3894" w:type="dxa"/>
            <w:gridSpan w:val="2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708" w:type="dxa"/>
            <w:vMerge w:val="restart"/>
          </w:tcPr>
          <w:p w:rsidR="00B1052F" w:rsidRPr="002E3E41" w:rsidRDefault="00B1052F">
            <w:pPr>
              <w:pStyle w:val="Default"/>
            </w:pPr>
            <w:r w:rsidRPr="002E3E41">
              <w:t xml:space="preserve">Комплексная контрольная работа на основе текста </w:t>
            </w: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Активное использование речевых средств и ИКТ </w:t>
            </w: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осознанно использовать речевые средства </w:t>
            </w: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Владение языковыми средствами; умение ясно, логично и точно излагать свою </w:t>
            </w:r>
            <w:r w:rsidRPr="002E3E41">
              <w:lastRenderedPageBreak/>
              <w:t xml:space="preserve">точку зрения, использовать адекватные языковые средства </w:t>
            </w: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Работа с информацией: использование различных способов поиска, сбора, обработки, анализа, организации, передачи и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интерпретации информации в соответствии с коммуникативными и познавательными задачами </w:t>
            </w:r>
          </w:p>
        </w:tc>
        <w:tc>
          <w:tcPr>
            <w:tcW w:w="3894" w:type="dxa"/>
            <w:gridSpan w:val="2"/>
          </w:tcPr>
          <w:p w:rsidR="00B1052F" w:rsidRPr="002E3E41" w:rsidRDefault="00B1052F">
            <w:pPr>
              <w:pStyle w:val="Default"/>
            </w:pPr>
            <w:r w:rsidRPr="002E3E41"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</w:t>
            </w:r>
            <w:proofErr w:type="gramStart"/>
            <w:r w:rsidRPr="002E3E41">
              <w:t>из</w:t>
            </w:r>
            <w:proofErr w:type="gramEnd"/>
            <w:r w:rsidRPr="002E3E41">
              <w:t xml:space="preserve"> </w:t>
            </w:r>
          </w:p>
          <w:p w:rsidR="00B1052F" w:rsidRPr="002E3E41" w:rsidRDefault="00B1052F" w:rsidP="00863850">
            <w:pPr>
              <w:pStyle w:val="Default"/>
            </w:pPr>
            <w:r w:rsidRPr="002E3E41">
              <w:t xml:space="preserve">различных источников </w:t>
            </w:r>
          </w:p>
          <w:p w:rsidR="00B1052F" w:rsidRPr="002E3E41" w:rsidRDefault="00B1052F">
            <w:pPr>
              <w:pStyle w:val="Default"/>
            </w:pP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Использование </w:t>
            </w:r>
            <w:proofErr w:type="spellStart"/>
            <w:proofErr w:type="gramStart"/>
            <w:r w:rsidRPr="002E3E41">
              <w:t>ИКТ-технологий</w:t>
            </w:r>
            <w:proofErr w:type="spellEnd"/>
            <w:proofErr w:type="gramEnd"/>
            <w:r w:rsidRPr="002E3E41">
              <w:t xml:space="preserve"> в учебной деятельности </w:t>
            </w: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Формирование и развитие компетентности в области ИКТ </w:t>
            </w: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1708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Оценка результатов проекта по информатике или технологии </w:t>
            </w: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</w:tcPr>
          <w:p w:rsidR="00B1052F" w:rsidRPr="002E3E41" w:rsidRDefault="00B1052F">
            <w:pPr>
              <w:pStyle w:val="Default"/>
            </w:pPr>
            <w:r w:rsidRPr="002E3E41">
              <w:t xml:space="preserve">Овладение навыками смыслового чтения текстов различных стилей и жанров </w:t>
            </w:r>
          </w:p>
        </w:tc>
        <w:tc>
          <w:tcPr>
            <w:tcW w:w="1708" w:type="dxa"/>
            <w:vMerge w:val="restart"/>
          </w:tcPr>
          <w:p w:rsidR="00B1052F" w:rsidRPr="002E3E41" w:rsidRDefault="00B1052F">
            <w:pPr>
              <w:pStyle w:val="Default"/>
            </w:pPr>
            <w:r w:rsidRPr="002E3E41">
              <w:t xml:space="preserve">Комплексная контрольная работа на основе текста </w:t>
            </w: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Первичное освоение логических операций и действий (анализ, синтез, классификация) </w:t>
            </w:r>
          </w:p>
        </w:tc>
        <w:tc>
          <w:tcPr>
            <w:tcW w:w="3894" w:type="dxa"/>
            <w:gridSpan w:val="2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E3E41">
              <w:t>логическое рассуждение</w:t>
            </w:r>
            <w:proofErr w:type="gramEnd"/>
            <w:r w:rsidRPr="002E3E41">
              <w:t xml:space="preserve">, умозаключение и делать выводы </w:t>
            </w: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Освоение начальных форм познавательной и личностной рефлексии </w:t>
            </w: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осознанно выбирать наиболее эффективные способы решения учебных и познавательных задач </w:t>
            </w: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 </w:t>
            </w: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 w:val="restart"/>
          </w:tcPr>
          <w:p w:rsidR="00B1052F" w:rsidRPr="002E3E41" w:rsidRDefault="00B1052F" w:rsidP="00B1052F">
            <w:pPr>
              <w:pStyle w:val="Default"/>
            </w:pPr>
            <w:r w:rsidRPr="002E3E41">
              <w:rPr>
                <w:b/>
                <w:bCs/>
              </w:rPr>
              <w:t xml:space="preserve">Коммуникативные УУД </w:t>
            </w: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использовать речевые средства в соответствии с целями коммуникации: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участие в диалоге;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первичный опыт презентаций;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создание текстов художественного стиля;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использование в речи не </w:t>
            </w:r>
          </w:p>
          <w:p w:rsidR="00B1052F" w:rsidRPr="002E3E41" w:rsidRDefault="00B1052F" w:rsidP="00B1052F">
            <w:pPr>
              <w:pStyle w:val="Default"/>
            </w:pPr>
            <w:r w:rsidRPr="002E3E41">
              <w:t xml:space="preserve">менее трех изобразительно-выразительных средств языка </w:t>
            </w:r>
          </w:p>
          <w:p w:rsidR="00B1052F" w:rsidRPr="002E3E41" w:rsidRDefault="00B1052F">
            <w:pPr>
              <w:pStyle w:val="Default"/>
            </w:pP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использовать речевые средства в соответствии с целями коммуникации: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участие в дискуссии;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развитие опыта презентаций;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создание текстов художественного, публицистического и научно-популярного стилей;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использование в речи не </w:t>
            </w:r>
          </w:p>
          <w:p w:rsidR="00B1052F" w:rsidRPr="002E3E41" w:rsidRDefault="00B1052F" w:rsidP="00B1052F">
            <w:pPr>
              <w:pStyle w:val="Default"/>
            </w:pPr>
            <w:r w:rsidRPr="002E3E41">
              <w:t xml:space="preserve">менее семи изобразительно-выразительных средств </w:t>
            </w:r>
          </w:p>
          <w:p w:rsidR="00B1052F" w:rsidRPr="002E3E41" w:rsidRDefault="00B1052F">
            <w:pPr>
              <w:pStyle w:val="Default"/>
            </w:pP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использовать речевые средства в соответствии с целями коммуникации: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участие в дебатах;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устойчивые навыки презентаций;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владение всеми функциональными стилями;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– владение всеми основными изобразительно-выразительными </w:t>
            </w:r>
          </w:p>
          <w:p w:rsidR="00B1052F" w:rsidRPr="002E3E41" w:rsidRDefault="00B1052F" w:rsidP="00B1052F">
            <w:pPr>
              <w:pStyle w:val="Default"/>
            </w:pPr>
            <w:r w:rsidRPr="002E3E41">
              <w:t xml:space="preserve">средствами языка </w:t>
            </w:r>
          </w:p>
          <w:p w:rsidR="00B1052F" w:rsidRPr="002E3E41" w:rsidRDefault="00B1052F">
            <w:pPr>
              <w:pStyle w:val="Default"/>
            </w:pPr>
          </w:p>
        </w:tc>
        <w:tc>
          <w:tcPr>
            <w:tcW w:w="1708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Текущий диагностический контроль по русскому языку </w:t>
            </w: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Взаимодействие с партнером, адекватная оценка собственного поведения </w:t>
            </w: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организовывать учебное сотрудничество со сверстниками и педагогами </w:t>
            </w: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Умение продуктивно общаться и взаимодействовать в процессе совместной деятельности, учитывать позиции участников деятельности </w:t>
            </w:r>
          </w:p>
        </w:tc>
        <w:tc>
          <w:tcPr>
            <w:tcW w:w="1708" w:type="dxa"/>
            <w:vMerge w:val="restart"/>
          </w:tcPr>
          <w:p w:rsidR="00B1052F" w:rsidRPr="002E3E41" w:rsidRDefault="00B1052F" w:rsidP="00B1052F">
            <w:pPr>
              <w:pStyle w:val="Default"/>
            </w:pPr>
            <w:r w:rsidRPr="002E3E41">
              <w:t xml:space="preserve">Наблюдение за ходом работы </w:t>
            </w:r>
            <w:proofErr w:type="gramStart"/>
            <w:r w:rsidRPr="002E3E41">
              <w:t>обучающегося</w:t>
            </w:r>
            <w:proofErr w:type="gramEnd"/>
            <w:r w:rsidRPr="002E3E41">
              <w:t xml:space="preserve"> в группе </w:t>
            </w:r>
          </w:p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1052F" w:rsidRPr="002E3E41" w:rsidRDefault="00B1052F">
            <w:pPr>
              <w:pStyle w:val="Default"/>
            </w:pPr>
            <w:r w:rsidRPr="002E3E41">
              <w:t xml:space="preserve">Готовность и </w:t>
            </w:r>
            <w:r w:rsidRPr="002E3E41">
              <w:lastRenderedPageBreak/>
              <w:t xml:space="preserve">способность формулировать и отстаивать свое мнение </w:t>
            </w:r>
          </w:p>
        </w:tc>
        <w:tc>
          <w:tcPr>
            <w:tcW w:w="1923" w:type="dxa"/>
          </w:tcPr>
          <w:p w:rsidR="00B1052F" w:rsidRPr="002E3E41" w:rsidRDefault="00B1052F">
            <w:pPr>
              <w:pStyle w:val="Default"/>
            </w:pPr>
            <w:r w:rsidRPr="002E3E41">
              <w:lastRenderedPageBreak/>
              <w:t xml:space="preserve">Готовность и </w:t>
            </w:r>
            <w:r w:rsidRPr="002E3E41">
              <w:lastRenderedPageBreak/>
              <w:t xml:space="preserve">способность учитывать мнения других в процессе групповой работы </w:t>
            </w:r>
          </w:p>
        </w:tc>
        <w:tc>
          <w:tcPr>
            <w:tcW w:w="1971" w:type="dxa"/>
          </w:tcPr>
          <w:p w:rsidR="00B1052F" w:rsidRPr="002E3E41" w:rsidRDefault="00B1052F">
            <w:pPr>
              <w:pStyle w:val="Default"/>
            </w:pPr>
            <w:r w:rsidRPr="002E3E41">
              <w:lastRenderedPageBreak/>
              <w:t xml:space="preserve">Готовность </w:t>
            </w:r>
            <w:r w:rsidRPr="002E3E41">
              <w:lastRenderedPageBreak/>
              <w:t xml:space="preserve">разрешать конфликты, стремление учитывать и координировать различные мнения и позиции </w:t>
            </w: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2F" w:rsidRPr="002E3E41" w:rsidTr="00B1052F">
        <w:tc>
          <w:tcPr>
            <w:tcW w:w="2000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</w:tcPr>
          <w:p w:rsidR="00B1052F" w:rsidRPr="002E3E41" w:rsidRDefault="00B1052F">
            <w:pPr>
              <w:pStyle w:val="Default"/>
            </w:pPr>
            <w:r w:rsidRPr="002E3E41">
              <w:t xml:space="preserve">Способность осуществлять взаимный контроль результатов совместной учебной деятельности; находить общее решение </w:t>
            </w:r>
          </w:p>
        </w:tc>
        <w:tc>
          <w:tcPr>
            <w:tcW w:w="1708" w:type="dxa"/>
            <w:vMerge/>
          </w:tcPr>
          <w:p w:rsidR="00B1052F" w:rsidRPr="002E3E41" w:rsidRDefault="00B1052F" w:rsidP="0086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850" w:rsidRDefault="00863850" w:rsidP="00863850"/>
    <w:p w:rsidR="00B1052F" w:rsidRDefault="00B1052F" w:rsidP="00863850"/>
    <w:p w:rsidR="00B1052F" w:rsidRDefault="00B1052F" w:rsidP="00863850"/>
    <w:p w:rsidR="00B1052F" w:rsidRDefault="00B1052F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2E3E41" w:rsidRDefault="002E3E41" w:rsidP="00863850"/>
    <w:p w:rsidR="00B1052F" w:rsidRDefault="00B1052F" w:rsidP="00B1052F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5 </w:t>
      </w:r>
    </w:p>
    <w:p w:rsidR="00B1052F" w:rsidRPr="002E3E41" w:rsidRDefault="00B1052F" w:rsidP="000B4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личностного развития </w:t>
      </w:r>
      <w:proofErr w:type="gramStart"/>
      <w:r w:rsidRPr="002E3E4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"/>
        <w:gridCol w:w="1620"/>
        <w:gridCol w:w="1688"/>
        <w:gridCol w:w="1614"/>
        <w:gridCol w:w="1379"/>
        <w:gridCol w:w="1445"/>
        <w:gridCol w:w="1438"/>
      </w:tblGrid>
      <w:tr w:rsidR="00B1052F" w:rsidRPr="002E3E41" w:rsidTr="00B1052F">
        <w:trPr>
          <w:trHeight w:val="383"/>
        </w:trPr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Диагностируемое личностное качество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</w:t>
            </w:r>
            <w:proofErr w:type="spellStart"/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 мониторинга по показателю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Оценочная процедура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Периодичность процедур мониторинга </w:t>
            </w:r>
          </w:p>
        </w:tc>
      </w:tr>
      <w:tr w:rsidR="00B1052F" w:rsidRPr="002E3E41" w:rsidTr="00B1052F">
        <w:trPr>
          <w:trHeight w:val="799"/>
        </w:trPr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личностных УУД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 способность к </w:t>
            </w:r>
            <w:proofErr w:type="spell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смыслобразованию</w:t>
            </w:r>
            <w:proofErr w:type="spell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морально-этической ориентации (</w:t>
            </w:r>
            <w:proofErr w:type="gram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приложение 4 к Положению о ВСОКО)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смыслобразованию</w:t>
            </w:r>
            <w:proofErr w:type="spell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морально-этической</w:t>
            </w:r>
            <w:proofErr w:type="gram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ориентация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Встроенное наблюдение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года, в рамках классных часов </w:t>
            </w:r>
          </w:p>
        </w:tc>
      </w:tr>
      <w:tr w:rsidR="00B1052F" w:rsidRPr="002E3E41" w:rsidTr="00B1052F">
        <w:trPr>
          <w:trHeight w:val="1075"/>
        </w:trPr>
        <w:tc>
          <w:tcPr>
            <w:tcW w:w="0" w:type="auto"/>
            <w:vMerge w:val="restart"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</w:tcPr>
          <w:p w:rsidR="00B1052F" w:rsidRPr="002E3E41" w:rsidRDefault="00B1052F" w:rsidP="00B1052F">
            <w:pPr>
              <w:pStyle w:val="Default"/>
            </w:pPr>
            <w:proofErr w:type="spellStart"/>
            <w:r w:rsidRPr="002E3E41">
              <w:t>Сформированность</w:t>
            </w:r>
            <w:proofErr w:type="spellEnd"/>
            <w:r w:rsidRPr="002E3E41">
              <w:t xml:space="preserve"> активной гражданской позиции; российская идентичность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Встроенное наблюдение.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Тестирование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Педагог-психолог совместно (или классный руководитель) с преподавателем общественно-политических дисциплин </w:t>
            </w:r>
          </w:p>
        </w:tc>
        <w:tc>
          <w:tcPr>
            <w:tcW w:w="0" w:type="auto"/>
            <w:vMerge w:val="restart"/>
          </w:tcPr>
          <w:p w:rsidR="00B1052F" w:rsidRPr="002E3E41" w:rsidRDefault="00B1052F" w:rsidP="00B1052F">
            <w:pPr>
              <w:pStyle w:val="Default"/>
            </w:pPr>
            <w:r w:rsidRPr="002E3E41">
              <w:t xml:space="preserve">Ежегодно, в конце учебного года </w:t>
            </w:r>
          </w:p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52F" w:rsidRPr="002E3E41" w:rsidTr="00B1052F">
        <w:trPr>
          <w:trHeight w:val="1075"/>
        </w:trPr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Освоение понятия российской идентичности. Принятие культурно-исторических практик России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Количество учащихся, освоивших понятие российской идентичности и демонстрирующих принятие культурно-исторических практик России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Опрос.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Встроенное педагогическое наблюдение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Педагог-психолог </w:t>
            </w: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52F" w:rsidRPr="002E3E41" w:rsidTr="00B1052F">
        <w:trPr>
          <w:trHeight w:val="414"/>
        </w:trPr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Социально-культурный опыт учащихся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Единицы </w:t>
            </w:r>
            <w:proofErr w:type="spellStart"/>
            <w:r w:rsidRPr="002E3E41">
              <w:t>портфолио</w:t>
            </w:r>
            <w:proofErr w:type="spellEnd"/>
            <w:r w:rsidRPr="002E3E41">
              <w:t xml:space="preserve">, подтверждающие </w:t>
            </w:r>
          </w:p>
          <w:p w:rsidR="00B1052F" w:rsidRPr="002E3E41" w:rsidRDefault="00B1052F">
            <w:pPr>
              <w:pStyle w:val="Default"/>
            </w:pPr>
            <w:r w:rsidRPr="002E3E41">
              <w:t xml:space="preserve">социально-культурный опыт учащегося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Статистический учет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Классный руководитель, </w:t>
            </w:r>
          </w:p>
          <w:p w:rsidR="00B1052F" w:rsidRPr="002E3E41" w:rsidRDefault="00B1052F" w:rsidP="00B1052F">
            <w:pPr>
              <w:pStyle w:val="Default"/>
            </w:pP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  <w:p w:rsidR="00B1052F" w:rsidRPr="002E3E41" w:rsidRDefault="00B1052F">
            <w:pPr>
              <w:pStyle w:val="Default"/>
            </w:pP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52F" w:rsidRPr="002E3E41" w:rsidTr="00B1052F">
        <w:trPr>
          <w:trHeight w:val="1075"/>
        </w:trPr>
        <w:tc>
          <w:tcPr>
            <w:tcW w:w="0" w:type="auto"/>
            <w:vMerge w:val="restart"/>
          </w:tcPr>
          <w:p w:rsidR="00B1052F" w:rsidRPr="002E3E41" w:rsidRDefault="00B1052F">
            <w:pPr>
              <w:pStyle w:val="Default"/>
            </w:pPr>
            <w:r w:rsidRPr="002E3E41">
              <w:t xml:space="preserve">3 </w:t>
            </w:r>
          </w:p>
        </w:tc>
        <w:tc>
          <w:tcPr>
            <w:tcW w:w="0" w:type="auto"/>
            <w:vMerge w:val="restart"/>
          </w:tcPr>
          <w:p w:rsidR="00B1052F" w:rsidRPr="002E3E41" w:rsidRDefault="00B1052F">
            <w:pPr>
              <w:pStyle w:val="Default"/>
            </w:pPr>
            <w:r w:rsidRPr="002E3E41">
              <w:t xml:space="preserve">Готовность к продолжению образования на профильном уровне, к выбору профиля обучения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Понимание учащимся собственных профессиональных склонностей и способностей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Количество учащихся, своевременно ознакомленных с заключением педагога-психолога о профессиональных склонностях и способностях учащихся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Статистический учет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  <w:vMerge w:val="restart"/>
          </w:tcPr>
          <w:p w:rsidR="00B1052F" w:rsidRPr="002E3E41" w:rsidRDefault="00B1052F" w:rsidP="00B1052F">
            <w:pPr>
              <w:pStyle w:val="Default"/>
            </w:pPr>
            <w:r w:rsidRPr="002E3E41">
              <w:t xml:space="preserve">Первый раз на этапе </w:t>
            </w:r>
            <w:proofErr w:type="spellStart"/>
            <w:r w:rsidRPr="002E3E41">
              <w:t>предпрофильной</w:t>
            </w:r>
            <w:proofErr w:type="spellEnd"/>
            <w:r w:rsidRPr="002E3E41">
              <w:t xml:space="preserve"> подготовки (по окончании учащимися 7–8-го классов). </w:t>
            </w:r>
          </w:p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E41">
              <w:rPr>
                <w:rFonts w:ascii="Times New Roman" w:hAnsi="Times New Roman" w:cs="Times New Roman"/>
                <w:sz w:val="24"/>
                <w:szCs w:val="24"/>
              </w:rPr>
              <w:t xml:space="preserve">Второй раз – по окончании уровня основного общего образования </w:t>
            </w:r>
          </w:p>
        </w:tc>
      </w:tr>
      <w:tr w:rsidR="00B1052F" w:rsidRPr="002E3E41" w:rsidTr="00B1052F">
        <w:trPr>
          <w:trHeight w:val="1075"/>
        </w:trPr>
        <w:tc>
          <w:tcPr>
            <w:tcW w:w="0" w:type="auto"/>
            <w:vMerge/>
          </w:tcPr>
          <w:p w:rsidR="00B1052F" w:rsidRPr="002E3E41" w:rsidRDefault="00B1052F">
            <w:pPr>
              <w:pStyle w:val="Default"/>
            </w:pPr>
          </w:p>
        </w:tc>
        <w:tc>
          <w:tcPr>
            <w:tcW w:w="0" w:type="auto"/>
            <w:vMerge/>
          </w:tcPr>
          <w:p w:rsidR="00B1052F" w:rsidRPr="002E3E41" w:rsidRDefault="00B1052F">
            <w:pPr>
              <w:pStyle w:val="Default"/>
            </w:pP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Положительный опыт углубленного изучения дисциплин учебного плана, соответствующих рекомендованному профилю обучения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Количество учащихся, имеющих опыт углубленного изучения дисциплин учебного плана, соответствующих рекомендованному профилю обучения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Статистический учет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52F" w:rsidRPr="002E3E41" w:rsidTr="00B1052F">
        <w:trPr>
          <w:trHeight w:val="1075"/>
        </w:trPr>
        <w:tc>
          <w:tcPr>
            <w:tcW w:w="0" w:type="auto"/>
            <w:vMerge/>
          </w:tcPr>
          <w:p w:rsidR="00B1052F" w:rsidRPr="002E3E41" w:rsidRDefault="00B1052F">
            <w:pPr>
              <w:pStyle w:val="Default"/>
            </w:pPr>
          </w:p>
        </w:tc>
        <w:tc>
          <w:tcPr>
            <w:tcW w:w="0" w:type="auto"/>
            <w:vMerge/>
          </w:tcPr>
          <w:p w:rsidR="00B1052F" w:rsidRPr="002E3E41" w:rsidRDefault="00B1052F">
            <w:pPr>
              <w:pStyle w:val="Default"/>
            </w:pP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Опыт выполнения учащимся проектов, тематика которых соответствует рекомендованному профилю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Количество учащихся, имеющих завершенные и презентованные проекты, тематика которых соответствует рекомендованному профилю </w:t>
            </w:r>
            <w:r w:rsidRPr="002E3E41">
              <w:lastRenderedPageBreak/>
              <w:t xml:space="preserve">обучения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lastRenderedPageBreak/>
              <w:t xml:space="preserve">Статистический учет </w:t>
            </w:r>
          </w:p>
        </w:tc>
        <w:tc>
          <w:tcPr>
            <w:tcW w:w="0" w:type="auto"/>
          </w:tcPr>
          <w:p w:rsidR="00B1052F" w:rsidRPr="002E3E41" w:rsidRDefault="00B1052F">
            <w:pPr>
              <w:pStyle w:val="Default"/>
            </w:pPr>
            <w:r w:rsidRPr="002E3E41">
              <w:t xml:space="preserve">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  <w:vMerge/>
          </w:tcPr>
          <w:p w:rsidR="00B1052F" w:rsidRPr="002E3E41" w:rsidRDefault="00B1052F" w:rsidP="00B1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405" w:rsidRPr="002E3E41" w:rsidTr="00B1052F">
        <w:trPr>
          <w:trHeight w:val="1075"/>
        </w:trPr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F15405" w:rsidRPr="002E3E41" w:rsidRDefault="00F15405">
            <w:pPr>
              <w:pStyle w:val="Default"/>
            </w:pPr>
            <w:r w:rsidRPr="002E3E41">
              <w:t xml:space="preserve">Готовность и способность к саморазвитию на основе существующих норм морали, национальных традиций, традиций этноса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Освоение учащимися существующих норм морали, национальных традиций, традиций этноса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Опрос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Педагог-психолог и (или) 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рамках содержания рабочих программ по обществознанию и (или) литературе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Ежегодно,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конце учебного года </w:t>
            </w:r>
          </w:p>
        </w:tc>
      </w:tr>
      <w:tr w:rsidR="00F15405" w:rsidRPr="002E3E41" w:rsidTr="00B1052F">
        <w:trPr>
          <w:trHeight w:val="1075"/>
        </w:trPr>
        <w:tc>
          <w:tcPr>
            <w:tcW w:w="0" w:type="auto"/>
          </w:tcPr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  <w:vMerge/>
          </w:tcPr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Опыт выполнения </w:t>
            </w:r>
          </w:p>
          <w:p w:rsidR="00F15405" w:rsidRPr="002E3E41" w:rsidRDefault="00F15405" w:rsidP="00F15405">
            <w:pPr>
              <w:pStyle w:val="Default"/>
            </w:pPr>
            <w:r w:rsidRPr="002E3E41">
              <w:t xml:space="preserve">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</w:t>
            </w:r>
          </w:p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Количество учащихся, </w:t>
            </w:r>
          </w:p>
          <w:p w:rsidR="00F15405" w:rsidRPr="002E3E41" w:rsidRDefault="00F15405" w:rsidP="00F15405">
            <w:pPr>
              <w:pStyle w:val="Default"/>
            </w:pPr>
            <w:r w:rsidRPr="002E3E41">
              <w:t xml:space="preserve">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 </w:t>
            </w:r>
          </w:p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Статистический </w:t>
            </w:r>
          </w:p>
          <w:p w:rsidR="00F15405" w:rsidRPr="002E3E41" w:rsidRDefault="00F15405" w:rsidP="00F15405">
            <w:pPr>
              <w:pStyle w:val="Default"/>
            </w:pPr>
            <w:r w:rsidRPr="002E3E41">
              <w:t xml:space="preserve">учет </w:t>
            </w:r>
          </w:p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Классный </w:t>
            </w:r>
          </w:p>
          <w:p w:rsidR="00F15405" w:rsidRPr="002E3E41" w:rsidRDefault="00F15405" w:rsidP="00F15405">
            <w:pPr>
              <w:pStyle w:val="Default"/>
            </w:pPr>
            <w:r w:rsidRPr="002E3E41">
              <w:t xml:space="preserve">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  <w:p w:rsidR="00F15405" w:rsidRPr="002E3E41" w:rsidRDefault="00F15405">
            <w:pPr>
              <w:pStyle w:val="Default"/>
            </w:pP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Ежегодно,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конце учебного года </w:t>
            </w:r>
          </w:p>
        </w:tc>
      </w:tr>
      <w:tr w:rsidR="00F15405" w:rsidRPr="002E3E41" w:rsidTr="00B1052F">
        <w:trPr>
          <w:trHeight w:val="1075"/>
        </w:trPr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5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proofErr w:type="spellStart"/>
            <w:r w:rsidRPr="002E3E41">
              <w:t>Сформированность</w:t>
            </w:r>
            <w:proofErr w:type="spellEnd"/>
            <w:r w:rsidRPr="002E3E41">
              <w:t xml:space="preserve"> культуры здорового образа жизни; ценностное отношение к труду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Демонстрация культуры здорового образа жизни в среде образования и социальных практиках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Стабильность посещения занятий физической культурой.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Сокращения количества пропусков уроков по болезни.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Соблюдение </w:t>
            </w:r>
            <w:r w:rsidRPr="002E3E41">
              <w:lastRenderedPageBreak/>
              <w:t xml:space="preserve">элементарных правил гигиены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lastRenderedPageBreak/>
              <w:t xml:space="preserve">Статистический учет.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Отзыв классного руководителя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Ежегодно,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конце учебного года </w:t>
            </w:r>
          </w:p>
        </w:tc>
      </w:tr>
      <w:tr w:rsidR="00F15405" w:rsidRPr="002E3E41" w:rsidTr="00B1052F">
        <w:trPr>
          <w:trHeight w:val="1075"/>
        </w:trPr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lastRenderedPageBreak/>
              <w:t xml:space="preserve">6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proofErr w:type="spellStart"/>
            <w:r w:rsidRPr="002E3E41">
              <w:t>Сформированность</w:t>
            </w:r>
            <w:proofErr w:type="spellEnd"/>
            <w:r w:rsidRPr="002E3E41">
              <w:t xml:space="preserve"> ценностного отношения к труду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Демонстрация уважения к труду как способу самореализации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Уровень активности участи в трудовых практиках, в том числе в качестве волонтера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Отзыв классного руководителя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Классный руководитель, </w:t>
            </w:r>
            <w:proofErr w:type="spellStart"/>
            <w:r w:rsidRPr="002E3E41">
              <w:t>тьютор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Ежегодно,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конце учебного года </w:t>
            </w:r>
          </w:p>
        </w:tc>
      </w:tr>
      <w:tr w:rsidR="00F15405" w:rsidRPr="002E3E41" w:rsidTr="00B1052F">
        <w:trPr>
          <w:trHeight w:val="1075"/>
        </w:trPr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7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proofErr w:type="spellStart"/>
            <w:r w:rsidRPr="002E3E41">
              <w:t>Сформированность</w:t>
            </w:r>
            <w:proofErr w:type="spellEnd"/>
            <w:r w:rsidRPr="002E3E41">
              <w:t xml:space="preserve"> основ экологической культуры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Готовность учащихся к экологически безопасному поведению в быту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Освоение понятий экологического содержания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Единицы </w:t>
            </w:r>
            <w:proofErr w:type="spellStart"/>
            <w:r w:rsidRPr="002E3E41">
              <w:t>портфолио</w:t>
            </w:r>
            <w:proofErr w:type="spellEnd"/>
            <w:r w:rsidRPr="002E3E41">
              <w:t xml:space="preserve">, подтверждающие социально-культурный опыт учащегося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Опрос.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Статистический учет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Преподаватель экологии или биологии совместно с классным руководителем, </w:t>
            </w:r>
            <w:proofErr w:type="spellStart"/>
            <w:r w:rsidRPr="002E3E41">
              <w:t>тьютором</w:t>
            </w:r>
            <w:proofErr w:type="spellEnd"/>
            <w:r w:rsidRPr="002E3E41">
              <w:t xml:space="preserve"> </w:t>
            </w:r>
          </w:p>
        </w:tc>
        <w:tc>
          <w:tcPr>
            <w:tcW w:w="0" w:type="auto"/>
          </w:tcPr>
          <w:p w:rsidR="00F15405" w:rsidRPr="002E3E41" w:rsidRDefault="00F15405">
            <w:pPr>
              <w:pStyle w:val="Default"/>
            </w:pPr>
            <w:r w:rsidRPr="002E3E41">
              <w:t xml:space="preserve">Ежегодно,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в конце учебного года </w:t>
            </w:r>
          </w:p>
        </w:tc>
      </w:tr>
    </w:tbl>
    <w:p w:rsidR="00B1052F" w:rsidRPr="002E3E41" w:rsidRDefault="00B1052F" w:rsidP="00B1052F">
      <w:pPr>
        <w:rPr>
          <w:rFonts w:ascii="Times New Roman" w:hAnsi="Times New Roman" w:cs="Times New Roman"/>
          <w:sz w:val="24"/>
          <w:szCs w:val="24"/>
        </w:rPr>
      </w:pPr>
    </w:p>
    <w:p w:rsidR="00F15405" w:rsidRDefault="00F15405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2E3E41" w:rsidRPr="002E3E41" w:rsidRDefault="002E3E41" w:rsidP="00B1052F">
      <w:pPr>
        <w:rPr>
          <w:rFonts w:ascii="Times New Roman" w:hAnsi="Times New Roman" w:cs="Times New Roman"/>
          <w:sz w:val="24"/>
          <w:szCs w:val="24"/>
        </w:rPr>
      </w:pPr>
    </w:p>
    <w:p w:rsidR="00F15405" w:rsidRDefault="00F15405" w:rsidP="00F15405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6 </w:t>
      </w:r>
    </w:p>
    <w:p w:rsidR="00F15405" w:rsidRDefault="00F15405" w:rsidP="00F15405">
      <w:pPr>
        <w:rPr>
          <w:b/>
          <w:bCs/>
          <w:sz w:val="23"/>
          <w:szCs w:val="23"/>
        </w:rPr>
      </w:pPr>
    </w:p>
    <w:p w:rsidR="00F15405" w:rsidRPr="002E3E41" w:rsidRDefault="00F15405" w:rsidP="002E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отчета о </w:t>
      </w:r>
      <w:proofErr w:type="spellStart"/>
      <w:r w:rsidRPr="002E3E41">
        <w:rPr>
          <w:rFonts w:ascii="Times New Roman" w:hAnsi="Times New Roman" w:cs="Times New Roman"/>
          <w:b/>
          <w:bCs/>
          <w:sz w:val="24"/>
          <w:szCs w:val="24"/>
        </w:rPr>
        <w:t>самообследовании</w:t>
      </w:r>
      <w:proofErr w:type="spellEnd"/>
    </w:p>
    <w:p w:rsidR="00F15405" w:rsidRDefault="00F15405" w:rsidP="00F15405">
      <w:pPr>
        <w:rPr>
          <w:b/>
          <w:bCs/>
          <w:sz w:val="23"/>
          <w:szCs w:val="23"/>
        </w:rPr>
      </w:pPr>
    </w:p>
    <w:p w:rsidR="00F15405" w:rsidRDefault="00F15405" w:rsidP="00F15405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Приложение 7 </w:t>
      </w:r>
    </w:p>
    <w:p w:rsidR="00F15405" w:rsidRDefault="00F15405" w:rsidP="002E3E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 справки по результатам ВШК</w:t>
      </w:r>
    </w:p>
    <w:p w:rsidR="00F15405" w:rsidRPr="002E3E41" w:rsidRDefault="00F15405" w:rsidP="00F15405">
      <w:pPr>
        <w:pStyle w:val="Default"/>
      </w:pPr>
      <w:proofErr w:type="spellStart"/>
      <w:proofErr w:type="gramStart"/>
      <w:r w:rsidRPr="002E3E41">
        <w:rPr>
          <w:b/>
          <w:bCs/>
        </w:rPr>
        <w:t>C</w:t>
      </w:r>
      <w:proofErr w:type="gramEnd"/>
      <w:r w:rsidRPr="002E3E41">
        <w:rPr>
          <w:b/>
          <w:bCs/>
        </w:rPr>
        <w:t>правка</w:t>
      </w:r>
      <w:proofErr w:type="spellEnd"/>
      <w:r w:rsidRPr="002E3E41">
        <w:rPr>
          <w:b/>
          <w:bCs/>
        </w:rPr>
        <w:t xml:space="preserve">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по итогам проведения </w:t>
      </w:r>
      <w:proofErr w:type="spellStart"/>
      <w:r w:rsidRPr="002E3E41">
        <w:rPr>
          <w:b/>
          <w:bCs/>
        </w:rPr>
        <w:t>внутришкольного</w:t>
      </w:r>
      <w:proofErr w:type="spellEnd"/>
      <w:r w:rsidRPr="002E3E41">
        <w:rPr>
          <w:b/>
          <w:bCs/>
        </w:rPr>
        <w:t xml:space="preserve"> контроля __________________________ </w:t>
      </w:r>
    </w:p>
    <w:p w:rsidR="00F15405" w:rsidRPr="002E3E41" w:rsidRDefault="00F15405" w:rsidP="00F15405">
      <w:pPr>
        <w:pStyle w:val="Default"/>
      </w:pPr>
      <w:r w:rsidRPr="002E3E41">
        <w:t xml:space="preserve">(предмет контроля)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Сроки проведения контроля: </w:t>
      </w:r>
      <w:r w:rsidRPr="002E3E41">
        <w:t xml:space="preserve">с «____» по «____» ________________________ 20 _____ г.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Вид контроля: </w:t>
      </w:r>
      <w:r w:rsidRPr="002E3E41">
        <w:t xml:space="preserve">________________________________________________________________.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Результаты контроля </w:t>
      </w:r>
    </w:p>
    <w:p w:rsidR="00F15405" w:rsidRPr="002E3E41" w:rsidRDefault="00F15405" w:rsidP="00F15405">
      <w:pPr>
        <w:pStyle w:val="Default"/>
      </w:pPr>
      <w:r w:rsidRPr="002E3E41">
        <w:t>Контроль реализации программы формирования / развития УУД основной образовательной программы (</w:t>
      </w:r>
      <w:r w:rsidRPr="002E3E41">
        <w:rPr>
          <w:i/>
          <w:iCs/>
        </w:rPr>
        <w:t>указывается уровень общего образования, название образовательной программы</w:t>
      </w:r>
      <w:r w:rsidRPr="002E3E41">
        <w:t xml:space="preserve">) осуществляется по следующим направлениям: содержание программы (таблица 1), выполнение программы (таблица 2) и уровень достижения планируемых результатов (таблица 3).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Содержание программы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Таблица 1. Предмет и результаты контроля по содержанию </w:t>
      </w:r>
    </w:p>
    <w:p w:rsidR="00F15405" w:rsidRPr="002E3E41" w:rsidRDefault="00F15405" w:rsidP="00F154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>Программы формирования /развития УУД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187"/>
      </w:tblGrid>
      <w:tr w:rsidR="00F15405" w:rsidRPr="002E3E41" w:rsidTr="002E3E41">
        <w:trPr>
          <w:trHeight w:val="10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rPr>
                <w:b/>
                <w:bCs/>
              </w:rPr>
              <w:t xml:space="preserve">Предмет контроля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rPr>
                <w:b/>
                <w:bCs/>
              </w:rPr>
              <w:t xml:space="preserve">Результаты </w:t>
            </w:r>
          </w:p>
        </w:tc>
      </w:tr>
      <w:tr w:rsidR="00F15405" w:rsidRPr="002E3E41" w:rsidTr="002E3E41">
        <w:trPr>
          <w:trHeight w:val="523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Соответствие структуры программы формирования/ развития УУД требованиям ФГОС начального общего образования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не 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соответствует при условии корректировки </w:t>
            </w:r>
          </w:p>
        </w:tc>
      </w:tr>
      <w:tr w:rsidR="00F15405" w:rsidRPr="002E3E41" w:rsidTr="002E3E41">
        <w:trPr>
          <w:trHeight w:val="523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Соответствие планируемых результатов требованиям ФГОС </w:t>
            </w:r>
            <w:r w:rsidRPr="002E3E41">
              <w:rPr>
                <w:i/>
                <w:iCs/>
              </w:rPr>
              <w:t xml:space="preserve">(указать уровень общего образования)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не 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соответствует при условии корректировки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Планируемые результаты программы распределены по годам освоения ООП </w:t>
            </w:r>
            <w:r w:rsidRPr="002E3E41">
              <w:rPr>
                <w:i/>
                <w:iCs/>
              </w:rPr>
              <w:t xml:space="preserve">(указать уровень общего образования)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385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Представлено содержание урочной и внеурочной деятельности по достижению учащимися планируемых результатов программы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385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E3E41">
              <w:rPr>
                <w:i/>
                <w:iCs/>
              </w:rPr>
              <w:t xml:space="preserve">(указать уровень общего образования)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/ Частично </w:t>
            </w:r>
          </w:p>
        </w:tc>
      </w:tr>
      <w:tr w:rsidR="00F15405" w:rsidRPr="002E3E41" w:rsidTr="002E3E41">
        <w:trPr>
          <w:trHeight w:val="385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Содержание урочной деятельности отражено в рабочих программах учебных предметов, где выделены закрепленные программой результаты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/ Частично </w:t>
            </w:r>
          </w:p>
        </w:tc>
      </w:tr>
      <w:tr w:rsidR="00F15405" w:rsidRPr="002E3E41" w:rsidTr="002E3E41">
        <w:trPr>
          <w:trHeight w:val="385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E3E41">
              <w:rPr>
                <w:i/>
                <w:iCs/>
              </w:rPr>
              <w:t xml:space="preserve">(указать уровень общего образования)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/ Частично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Курсы и мероприятия внеурочной деятельности представлены </w:t>
            </w:r>
            <w:r w:rsidRPr="002E3E41">
              <w:lastRenderedPageBreak/>
              <w:t xml:space="preserve">с указанием на их планируемые эффекты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lastRenderedPageBreak/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/ Частично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lastRenderedPageBreak/>
              <w:t xml:space="preserve">Приложены типовые задачи применения универсальных учебных действий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109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В программе обозначена часть, сформированная участниками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образовательных отношений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109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Часть программы, сформированная участниками образовательных отношений, подкреплена необходимыми документами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109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Оценочные материалы разработаны и приложены к программе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109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Оценочные материалы соответствуют планируемым результатам программы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не соответствует / </w:t>
            </w:r>
          </w:p>
          <w:p w:rsidR="00F15405" w:rsidRPr="002E3E41" w:rsidRDefault="00F15405">
            <w:pPr>
              <w:pStyle w:val="Default"/>
            </w:pPr>
            <w:r w:rsidRPr="002E3E41">
              <w:t xml:space="preserve">соответствует при условии корректировки </w:t>
            </w:r>
          </w:p>
        </w:tc>
      </w:tr>
      <w:tr w:rsidR="00F15405" w:rsidRPr="002E3E41" w:rsidTr="002E3E41">
        <w:trPr>
          <w:trHeight w:val="109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Организовано взаимодействие с организациями-партнерами; привлечены консультанты, эксперты, научные руководители </w:t>
            </w:r>
          </w:p>
        </w:tc>
        <w:tc>
          <w:tcPr>
            <w:tcW w:w="318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/ Частично </w:t>
            </w:r>
          </w:p>
        </w:tc>
      </w:tr>
    </w:tbl>
    <w:p w:rsidR="00F15405" w:rsidRPr="002E3E41" w:rsidRDefault="00F15405" w:rsidP="00F15405">
      <w:pPr>
        <w:rPr>
          <w:rFonts w:ascii="Times New Roman" w:hAnsi="Times New Roman" w:cs="Times New Roman"/>
          <w:sz w:val="24"/>
          <w:szCs w:val="24"/>
        </w:rPr>
      </w:pPr>
    </w:p>
    <w:p w:rsidR="00F15405" w:rsidRPr="002E3E41" w:rsidRDefault="00F15405" w:rsidP="00F15405">
      <w:pPr>
        <w:pStyle w:val="Default"/>
      </w:pPr>
      <w:r w:rsidRPr="002E3E41">
        <w:t>Анализ содержания данных, представленных в таблице 1, показывает (</w:t>
      </w:r>
      <w:r w:rsidRPr="002E3E41">
        <w:rPr>
          <w:i/>
          <w:iCs/>
        </w:rPr>
        <w:t>дается краткий анализ результатов предмета контроля, форма представления которого выбирается самостоятельно</w:t>
      </w:r>
      <w:r w:rsidRPr="002E3E41">
        <w:t xml:space="preserve">).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Выполнение программы </w:t>
      </w:r>
    </w:p>
    <w:p w:rsidR="00F15405" w:rsidRPr="002E3E41" w:rsidRDefault="00F15405" w:rsidP="00F154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3E41">
        <w:rPr>
          <w:rFonts w:ascii="Times New Roman" w:hAnsi="Times New Roman" w:cs="Times New Roman"/>
          <w:b/>
          <w:bCs/>
          <w:sz w:val="24"/>
          <w:szCs w:val="24"/>
        </w:rPr>
        <w:t>Таблица 2. Предмет и результаты контроля по выполнению Программы формирования / развития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2577"/>
      </w:tblGrid>
      <w:tr w:rsidR="00F15405" w:rsidRPr="002E3E41" w:rsidTr="002E3E41">
        <w:trPr>
          <w:trHeight w:val="10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rPr>
                <w:b/>
                <w:bCs/>
              </w:rPr>
              <w:t xml:space="preserve">Предмет контроля </w:t>
            </w:r>
          </w:p>
        </w:tc>
        <w:tc>
          <w:tcPr>
            <w:tcW w:w="2577" w:type="dxa"/>
          </w:tcPr>
          <w:p w:rsidR="00F15405" w:rsidRPr="002E3E41" w:rsidRDefault="00F15405">
            <w:pPr>
              <w:pStyle w:val="Default"/>
            </w:pPr>
            <w:r w:rsidRPr="002E3E41">
              <w:rPr>
                <w:b/>
                <w:bCs/>
              </w:rPr>
              <w:t xml:space="preserve">Результаты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Учебные занятия, выделенные в рабочих программах в соответствии с планируемыми результатами формирования УУД, проведены </w:t>
            </w:r>
          </w:p>
        </w:tc>
        <w:tc>
          <w:tcPr>
            <w:tcW w:w="257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Регулярные курсы внеурочной деятельности, внесенные в программу, проведены в объеме, запланированном рабочей программой курса </w:t>
            </w:r>
          </w:p>
        </w:tc>
        <w:tc>
          <w:tcPr>
            <w:tcW w:w="257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  <w:tr w:rsidR="00F15405" w:rsidRPr="002E3E41" w:rsidTr="002E3E41">
        <w:trPr>
          <w:trHeight w:val="247"/>
        </w:trPr>
        <w:tc>
          <w:tcPr>
            <w:tcW w:w="6771" w:type="dxa"/>
          </w:tcPr>
          <w:p w:rsidR="00F15405" w:rsidRPr="002E3E41" w:rsidRDefault="00F15405">
            <w:pPr>
              <w:pStyle w:val="Default"/>
            </w:pPr>
            <w:r w:rsidRPr="002E3E41">
              <w:t xml:space="preserve">Мероприятия внеурочной деятельности, внесенные в программу, проведены </w:t>
            </w:r>
          </w:p>
        </w:tc>
        <w:tc>
          <w:tcPr>
            <w:tcW w:w="2577" w:type="dxa"/>
          </w:tcPr>
          <w:p w:rsidR="00F15405" w:rsidRPr="002E3E41" w:rsidRDefault="00F15405">
            <w:pPr>
              <w:pStyle w:val="Default"/>
            </w:pPr>
            <w:r w:rsidRPr="002E3E41">
              <w:t>Да</w:t>
            </w:r>
            <w:proofErr w:type="gramStart"/>
            <w:r w:rsidRPr="002E3E41">
              <w:t xml:space="preserve"> / Н</w:t>
            </w:r>
            <w:proofErr w:type="gramEnd"/>
            <w:r w:rsidRPr="002E3E41">
              <w:t xml:space="preserve">ет </w:t>
            </w:r>
          </w:p>
        </w:tc>
      </w:tr>
    </w:tbl>
    <w:p w:rsidR="00F15405" w:rsidRPr="002E3E41" w:rsidRDefault="00F15405" w:rsidP="00F15405">
      <w:pPr>
        <w:pStyle w:val="Default"/>
      </w:pPr>
      <w:r w:rsidRPr="002E3E41">
        <w:t>Анализ содержания данных, представленных в таблице 2, показывает (</w:t>
      </w:r>
      <w:r w:rsidRPr="002E3E41">
        <w:rPr>
          <w:i/>
          <w:iCs/>
        </w:rPr>
        <w:t>дается краткий анализ результатов предмета контроля, форма представления которого выбирается самостоятельно</w:t>
      </w:r>
      <w:r w:rsidRPr="002E3E41">
        <w:t xml:space="preserve">).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Выводы: </w:t>
      </w:r>
    </w:p>
    <w:p w:rsidR="00F15405" w:rsidRPr="002E3E41" w:rsidRDefault="00F15405" w:rsidP="00F15405">
      <w:pPr>
        <w:pStyle w:val="Default"/>
      </w:pPr>
      <w:r w:rsidRPr="002E3E41">
        <w:t>1. Положительные эффекты: (</w:t>
      </w:r>
      <w:r w:rsidRPr="002E3E41">
        <w:rPr>
          <w:i/>
          <w:iCs/>
        </w:rPr>
        <w:t xml:space="preserve">перечислить с </w:t>
      </w:r>
      <w:proofErr w:type="gramStart"/>
      <w:r w:rsidRPr="002E3E41">
        <w:rPr>
          <w:i/>
          <w:iCs/>
        </w:rPr>
        <w:t>комментарием</w:t>
      </w:r>
      <w:proofErr w:type="gramEnd"/>
      <w:r w:rsidRPr="002E3E41">
        <w:rPr>
          <w:i/>
          <w:iCs/>
        </w:rPr>
        <w:t xml:space="preserve"> обуславливающих факторов: материальные условия, кадры</w:t>
      </w:r>
      <w:r w:rsidRPr="002E3E41">
        <w:t xml:space="preserve">) </w:t>
      </w:r>
    </w:p>
    <w:p w:rsidR="00F15405" w:rsidRPr="002E3E41" w:rsidRDefault="00F15405" w:rsidP="00F15405">
      <w:pPr>
        <w:pStyle w:val="Default"/>
      </w:pPr>
      <w:r w:rsidRPr="002E3E41">
        <w:t>2. Недочеты в содержании программы: (</w:t>
      </w:r>
      <w:r w:rsidRPr="002E3E41">
        <w:rPr>
          <w:i/>
          <w:iCs/>
        </w:rPr>
        <w:t xml:space="preserve">перечислить с </w:t>
      </w:r>
      <w:proofErr w:type="gramStart"/>
      <w:r w:rsidRPr="002E3E41">
        <w:rPr>
          <w:i/>
          <w:iCs/>
        </w:rPr>
        <w:t>комментарием причин</w:t>
      </w:r>
      <w:proofErr w:type="gramEnd"/>
      <w:r w:rsidRPr="002E3E41">
        <w:rPr>
          <w:i/>
          <w:iCs/>
        </w:rPr>
        <w:t xml:space="preserve"> и возможности их устранения</w:t>
      </w:r>
      <w:r w:rsidRPr="002E3E41">
        <w:t xml:space="preserve">). </w:t>
      </w:r>
    </w:p>
    <w:p w:rsidR="00F15405" w:rsidRPr="002E3E41" w:rsidRDefault="00F15405" w:rsidP="00F15405">
      <w:pPr>
        <w:pStyle w:val="Default"/>
      </w:pPr>
      <w:r w:rsidRPr="002E3E41">
        <w:t>3. Факты невыполнения программы: (</w:t>
      </w:r>
      <w:r w:rsidRPr="002E3E41">
        <w:rPr>
          <w:i/>
          <w:iCs/>
        </w:rPr>
        <w:t xml:space="preserve">перечислить с </w:t>
      </w:r>
      <w:proofErr w:type="gramStart"/>
      <w:r w:rsidRPr="002E3E41">
        <w:rPr>
          <w:i/>
          <w:iCs/>
        </w:rPr>
        <w:t>комментарием причин</w:t>
      </w:r>
      <w:proofErr w:type="gramEnd"/>
      <w:r w:rsidRPr="002E3E41">
        <w:rPr>
          <w:i/>
          <w:iCs/>
        </w:rPr>
        <w:t xml:space="preserve"> и возможности их восполнения</w:t>
      </w:r>
      <w:r w:rsidRPr="002E3E41">
        <w:t xml:space="preserve">). </w:t>
      </w:r>
    </w:p>
    <w:p w:rsidR="00F15405" w:rsidRPr="002E3E41" w:rsidRDefault="00F15405" w:rsidP="00F15405">
      <w:pPr>
        <w:pStyle w:val="Default"/>
      </w:pPr>
      <w:r w:rsidRPr="002E3E41">
        <w:rPr>
          <w:b/>
          <w:bCs/>
        </w:rPr>
        <w:t xml:space="preserve">Рекомендации / Меры по итогам контроля </w:t>
      </w:r>
      <w:r w:rsidRPr="002E3E41">
        <w:rPr>
          <w:i/>
          <w:iCs/>
        </w:rPr>
        <w:t xml:space="preserve">(выбрать </w:t>
      </w:r>
      <w:proofErr w:type="gramStart"/>
      <w:r w:rsidRPr="002E3E41">
        <w:rPr>
          <w:i/>
          <w:iCs/>
        </w:rPr>
        <w:t>нужное</w:t>
      </w:r>
      <w:proofErr w:type="gramEnd"/>
      <w:r w:rsidRPr="002E3E41">
        <w:rPr>
          <w:i/>
          <w:iCs/>
        </w:rPr>
        <w:t>)</w:t>
      </w:r>
      <w:r w:rsidRPr="002E3E41">
        <w:rPr>
          <w:b/>
          <w:bCs/>
        </w:rPr>
        <w:t xml:space="preserve">: </w:t>
      </w:r>
    </w:p>
    <w:p w:rsidR="00F15405" w:rsidRPr="002E3E41" w:rsidRDefault="00F15405" w:rsidP="00F15405">
      <w:pPr>
        <w:pStyle w:val="Default"/>
      </w:pPr>
      <w:r w:rsidRPr="002E3E41">
        <w:t xml:space="preserve">1. Провести в срок до «_____» ___________20____года: </w:t>
      </w:r>
    </w:p>
    <w:p w:rsidR="00F15405" w:rsidRPr="002E3E41" w:rsidRDefault="00F15405" w:rsidP="00F15405">
      <w:pPr>
        <w:pStyle w:val="Default"/>
      </w:pPr>
      <w:r w:rsidRPr="002E3E41">
        <w:t xml:space="preserve">– плановый тематический контроль </w:t>
      </w:r>
      <w:r w:rsidRPr="002E3E41">
        <w:rPr>
          <w:i/>
          <w:iCs/>
        </w:rPr>
        <w:t>(указать предмет контроля)</w:t>
      </w:r>
      <w:r w:rsidRPr="002E3E41">
        <w:t xml:space="preserve">; </w:t>
      </w:r>
    </w:p>
    <w:p w:rsidR="00F15405" w:rsidRPr="002E3E41" w:rsidRDefault="00F15405" w:rsidP="00F15405">
      <w:pPr>
        <w:pStyle w:val="Default"/>
      </w:pPr>
      <w:r w:rsidRPr="002E3E41">
        <w:t xml:space="preserve">– экспертизу документов </w:t>
      </w:r>
      <w:r w:rsidRPr="002E3E41">
        <w:rPr>
          <w:i/>
          <w:iCs/>
        </w:rPr>
        <w:t>(указать каких)</w:t>
      </w:r>
      <w:r w:rsidRPr="002E3E41">
        <w:t xml:space="preserve">. </w:t>
      </w:r>
    </w:p>
    <w:p w:rsidR="00F15405" w:rsidRPr="002E3E41" w:rsidRDefault="00F15405" w:rsidP="00F15405">
      <w:pPr>
        <w:pStyle w:val="Default"/>
      </w:pPr>
      <w:r w:rsidRPr="002E3E41">
        <w:t xml:space="preserve">2. ____________________________________________. </w:t>
      </w:r>
    </w:p>
    <w:p w:rsidR="00F15405" w:rsidRPr="002E3E41" w:rsidRDefault="00F15405" w:rsidP="00F15405">
      <w:pPr>
        <w:pStyle w:val="Default"/>
      </w:pPr>
      <w:r w:rsidRPr="002E3E41">
        <w:t xml:space="preserve">(иное) </w:t>
      </w:r>
    </w:p>
    <w:p w:rsidR="00F15405" w:rsidRPr="002E3E41" w:rsidRDefault="00F15405" w:rsidP="00F15405">
      <w:pPr>
        <w:pStyle w:val="Default"/>
      </w:pPr>
      <w:r w:rsidRPr="002E3E41">
        <w:t xml:space="preserve">Справка подготовлена: _________________________ ______________ </w:t>
      </w:r>
    </w:p>
    <w:p w:rsidR="00F15405" w:rsidRPr="002E3E41" w:rsidRDefault="00F15405" w:rsidP="00F15405">
      <w:pPr>
        <w:pStyle w:val="Default"/>
      </w:pPr>
      <w:r w:rsidRPr="002E3E41">
        <w:t xml:space="preserve">(Ф. И. О., должность) (подпись) </w:t>
      </w:r>
    </w:p>
    <w:p w:rsidR="00F15405" w:rsidRPr="002E3E41" w:rsidRDefault="00F15405" w:rsidP="00F15405">
      <w:pPr>
        <w:pStyle w:val="Default"/>
      </w:pPr>
      <w:r w:rsidRPr="002E3E41">
        <w:t>Со справкой ознакомле</w:t>
      </w:r>
      <w:proofErr w:type="gramStart"/>
      <w:r w:rsidRPr="002E3E41">
        <w:t>н(</w:t>
      </w:r>
      <w:proofErr w:type="spellStart"/>
      <w:proofErr w:type="gramEnd"/>
      <w:r w:rsidRPr="002E3E41">
        <w:t>ы</w:t>
      </w:r>
      <w:proofErr w:type="spellEnd"/>
      <w:r w:rsidRPr="002E3E41">
        <w:t xml:space="preserve">): ____________________ ______________ </w:t>
      </w:r>
    </w:p>
    <w:p w:rsidR="00F15405" w:rsidRPr="002E3E41" w:rsidRDefault="00F15405" w:rsidP="00F15405">
      <w:pPr>
        <w:pStyle w:val="Default"/>
      </w:pPr>
      <w:r w:rsidRPr="002E3E41">
        <w:lastRenderedPageBreak/>
        <w:t xml:space="preserve">(Ф. И. О., должность) (подпись) </w:t>
      </w:r>
    </w:p>
    <w:p w:rsidR="00F15405" w:rsidRPr="002E3E41" w:rsidRDefault="00F15405" w:rsidP="00F15405">
      <w:pPr>
        <w:rPr>
          <w:rFonts w:ascii="Times New Roman" w:hAnsi="Times New Roman" w:cs="Times New Roman"/>
          <w:sz w:val="24"/>
          <w:szCs w:val="24"/>
        </w:rPr>
      </w:pPr>
      <w:r w:rsidRPr="002E3E41">
        <w:rPr>
          <w:rFonts w:ascii="Times New Roman" w:hAnsi="Times New Roman" w:cs="Times New Roman"/>
          <w:sz w:val="24"/>
          <w:szCs w:val="24"/>
        </w:rPr>
        <w:t>«____» _____________ 20____ г.</w:t>
      </w:r>
    </w:p>
    <w:sectPr w:rsidR="00F15405" w:rsidRPr="002E3E41" w:rsidSect="000E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37E6"/>
    <w:multiLevelType w:val="hybridMultilevel"/>
    <w:tmpl w:val="19B4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48B8"/>
    <w:rsid w:val="000B4F67"/>
    <w:rsid w:val="000E57DB"/>
    <w:rsid w:val="00231291"/>
    <w:rsid w:val="002E3E41"/>
    <w:rsid w:val="004B7BC7"/>
    <w:rsid w:val="006C48B8"/>
    <w:rsid w:val="0080302D"/>
    <w:rsid w:val="00855ED6"/>
    <w:rsid w:val="00863850"/>
    <w:rsid w:val="00872389"/>
    <w:rsid w:val="009573DC"/>
    <w:rsid w:val="00B1052F"/>
    <w:rsid w:val="00E2080A"/>
    <w:rsid w:val="00E2291D"/>
    <w:rsid w:val="00F1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4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5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2019-01-12T07:24:00Z</cp:lastPrinted>
  <dcterms:created xsi:type="dcterms:W3CDTF">2018-10-18T09:48:00Z</dcterms:created>
  <dcterms:modified xsi:type="dcterms:W3CDTF">2019-01-12T10:02:00Z</dcterms:modified>
</cp:coreProperties>
</file>