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91" w:rsidRDefault="00760B91" w:rsidP="00760B9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E2120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лок акты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лок акты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91" w:rsidRDefault="00760B91" w:rsidP="00760B9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760B91" w:rsidRDefault="00760B91" w:rsidP="00760B9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760B91" w:rsidRDefault="00760B91" w:rsidP="00760B9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1235C" w:rsidRPr="00760B91" w:rsidRDefault="0031235C" w:rsidP="00760B91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760B9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Муниципальное общеобразовательное учреждение </w:t>
      </w:r>
      <w:proofErr w:type="spellStart"/>
      <w:r w:rsidRPr="00760B91">
        <w:rPr>
          <w:rFonts w:ascii="Times New Roman" w:eastAsia="Times New Roman" w:hAnsi="Times New Roman" w:cs="Times New Roman"/>
          <w:color w:val="1E2120"/>
          <w:sz w:val="28"/>
          <w:szCs w:val="28"/>
        </w:rPr>
        <w:t>Новоникулинская</w:t>
      </w:r>
      <w:proofErr w:type="spellEnd"/>
      <w:r w:rsidRPr="00760B9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proofErr w:type="spellStart"/>
      <w:r w:rsidRPr="00760B91">
        <w:rPr>
          <w:rFonts w:ascii="Times New Roman" w:eastAsia="Times New Roman" w:hAnsi="Times New Roman" w:cs="Times New Roman"/>
          <w:color w:val="1E2120"/>
          <w:sz w:val="28"/>
          <w:szCs w:val="28"/>
        </w:rPr>
        <w:t>редняя</w:t>
      </w:r>
      <w:proofErr w:type="spellEnd"/>
      <w:r w:rsidRPr="00760B9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школа МО «</w:t>
      </w:r>
      <w:proofErr w:type="spellStart"/>
      <w:r w:rsidRPr="00760B91">
        <w:rPr>
          <w:rFonts w:ascii="Times New Roman" w:eastAsia="Times New Roman" w:hAnsi="Times New Roman" w:cs="Times New Roman"/>
          <w:color w:val="1E2120"/>
          <w:sz w:val="28"/>
          <w:szCs w:val="28"/>
        </w:rPr>
        <w:t>Цильнинский</w:t>
      </w:r>
      <w:proofErr w:type="spellEnd"/>
      <w:r w:rsidRPr="00760B9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район» Ульяновской области</w:t>
      </w:r>
    </w:p>
    <w:p w:rsidR="0031235C" w:rsidRDefault="0031235C" w:rsidP="008C2171">
      <w:pPr>
        <w:spacing w:after="0" w:line="360" w:lineRule="atLeast"/>
        <w:rPr>
          <w:rFonts w:ascii="Arial" w:eastAsia="Times New Roman" w:hAnsi="Arial" w:cs="Arial"/>
          <w:color w:val="1E2120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235C" w:rsidTr="0031235C">
        <w:tc>
          <w:tcPr>
            <w:tcW w:w="4785" w:type="dxa"/>
          </w:tcPr>
          <w:p w:rsidR="0031235C" w:rsidRPr="0031235C" w:rsidRDefault="0031235C" w:rsidP="0031235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СОГЛАСОВАНО: 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профсоюзным комитетом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Нооникулинской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средней школы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Председатель ПК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Г.А.Астафьева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№___ от «__»__ 2018 г.</w:t>
            </w:r>
          </w:p>
          <w:p w:rsidR="0031235C" w:rsidRPr="0031235C" w:rsidRDefault="0031235C" w:rsidP="0031235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235C" w:rsidRPr="0031235C" w:rsidRDefault="0031235C" w:rsidP="0031235C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Новоникулинской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 школы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Л.Н.Алексанкина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23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№___ от «__»___ 2018 г.</w:t>
            </w:r>
          </w:p>
          <w:p w:rsidR="0031235C" w:rsidRDefault="0031235C" w:rsidP="008C2171">
            <w:pPr>
              <w:spacing w:line="360" w:lineRule="atLeast"/>
              <w:rPr>
                <w:rFonts w:ascii="Arial" w:eastAsia="Times New Roman" w:hAnsi="Arial" w:cs="Arial"/>
                <w:color w:val="1E2120"/>
                <w:sz w:val="18"/>
                <w:szCs w:val="18"/>
              </w:rPr>
            </w:pPr>
          </w:p>
        </w:tc>
      </w:tr>
    </w:tbl>
    <w:p w:rsidR="0031235C" w:rsidRDefault="0031235C" w:rsidP="008C2171">
      <w:pPr>
        <w:spacing w:after="0" w:line="360" w:lineRule="atLeast"/>
        <w:rPr>
          <w:rFonts w:ascii="Arial" w:eastAsia="Times New Roman" w:hAnsi="Arial" w:cs="Arial"/>
          <w:color w:val="1E2120"/>
          <w:sz w:val="18"/>
          <w:szCs w:val="18"/>
        </w:rPr>
      </w:pPr>
    </w:p>
    <w:p w:rsidR="008C2171" w:rsidRPr="008C2171" w:rsidRDefault="008C2171" w:rsidP="0031235C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</w:pPr>
      <w:r w:rsidRPr="008C2171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</w:rPr>
        <w:t>Положение об архиве</w:t>
      </w:r>
    </w:p>
    <w:p w:rsidR="008A2DF9" w:rsidRPr="0031235C" w:rsidRDefault="008C2171" w:rsidP="008C217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E2120"/>
          <w:sz w:val="24"/>
          <w:szCs w:val="24"/>
        </w:rPr>
      </w:pPr>
      <w:r w:rsidRPr="0031235C">
        <w:rPr>
          <w:rStyle w:val="a4"/>
          <w:rFonts w:ascii="Times New Roman" w:hAnsi="Times New Roman" w:cs="Times New Roman"/>
          <w:color w:val="1E2120"/>
          <w:sz w:val="24"/>
          <w:szCs w:val="24"/>
        </w:rPr>
        <w:t>Общие положения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 xml:space="preserve">1.1. Настоящее </w:t>
      </w:r>
      <w:r w:rsidRPr="0031235C">
        <w:rPr>
          <w:rStyle w:val="a3"/>
          <w:rFonts w:ascii="Times New Roman" w:hAnsi="Times New Roman" w:cs="Times New Roman"/>
          <w:color w:val="1E2120"/>
          <w:sz w:val="24"/>
          <w:szCs w:val="24"/>
        </w:rPr>
        <w:t>Положение об архиве школы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t xml:space="preserve"> разработано на основании Примерного положения об архиве государственного учреждения, организации, предприятия, утвержденного приказом Роскомархива от 18.08.1992г № 176, в соответствии с Конституцией РФ, Федеральным законом "Об образовании в РФ" № 273-ФЗ от 29.12.2012г. в редакции от 07.03.2018г, Уставом общеобразовательного учреждения.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 xml:space="preserve">1.2. </w:t>
      </w:r>
      <w:proofErr w:type="gramStart"/>
      <w:r w:rsidRPr="0031235C">
        <w:rPr>
          <w:rFonts w:ascii="Times New Roman" w:hAnsi="Times New Roman" w:cs="Times New Roman"/>
          <w:color w:val="1E2120"/>
          <w:sz w:val="24"/>
          <w:szCs w:val="24"/>
        </w:rPr>
        <w:t>В своей деятельности архив руководствуется данным Положением об архиве школы, Федеральным законом от 22.10.2004 № 125-ФЗ "Об архивном деле в Российской Федерации", Регламентом государственного учета документов Архивного Фонда Российской Федерации, утвержденным приказом Государственной архивной службы России от 11 марта 1997 года № 11, нормативными правовыми актами и методическими рекомендациями Федерального архивного агентства, локальными нормативными актами школы, приказами и указаниями вышестоящих организаций.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>1.3</w:t>
      </w:r>
      <w:proofErr w:type="gramEnd"/>
      <w:r w:rsidRPr="0031235C">
        <w:rPr>
          <w:rFonts w:ascii="Times New Roman" w:hAnsi="Times New Roman" w:cs="Times New Roman"/>
          <w:color w:val="1E2120"/>
          <w:sz w:val="24"/>
          <w:szCs w:val="24"/>
        </w:rPr>
        <w:t xml:space="preserve">. Данное Положение об архиве </w:t>
      </w:r>
      <w:r w:rsidR="0031235C">
        <w:rPr>
          <w:rFonts w:ascii="Times New Roman" w:hAnsi="Times New Roman" w:cs="Times New Roman"/>
          <w:color w:val="1E2120"/>
          <w:sz w:val="24"/>
          <w:szCs w:val="24"/>
        </w:rPr>
        <w:t>Новоникулинской средней школы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t xml:space="preserve"> устанавливает задачи и функции школьного архива, регламентирует деятельность лица, ответственного за ведение архива в общеобразовательном учреждении.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 xml:space="preserve">1.4. Документы </w:t>
      </w:r>
      <w:r w:rsidR="0031235C">
        <w:rPr>
          <w:rFonts w:ascii="Times New Roman" w:hAnsi="Times New Roman" w:cs="Times New Roman"/>
          <w:color w:val="1E2120"/>
          <w:sz w:val="24"/>
          <w:szCs w:val="24"/>
        </w:rPr>
        <w:t>Новоникулинской средней школы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t>, имеющие историческое, культурное,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 До передачи на государственное хранение данные документы временно хранятся в общеобразовательном учреждении.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>1.5. В школе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>1.6. Архив в школе создается как самостоятельное подразделение, возглавляемое лицом, ответственным за ведение архива согласно приказу директора школы.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 xml:space="preserve">1.7. </w:t>
      </w:r>
      <w:proofErr w:type="spellStart"/>
      <w:r w:rsidR="0031235C">
        <w:rPr>
          <w:rFonts w:ascii="Times New Roman" w:hAnsi="Times New Roman" w:cs="Times New Roman"/>
          <w:color w:val="1E2120"/>
          <w:sz w:val="24"/>
          <w:szCs w:val="24"/>
        </w:rPr>
        <w:t>Новоникулинская</w:t>
      </w:r>
      <w:proofErr w:type="spellEnd"/>
      <w:r w:rsidR="0031235C">
        <w:rPr>
          <w:rFonts w:ascii="Times New Roman" w:hAnsi="Times New Roman" w:cs="Times New Roman"/>
          <w:color w:val="1E2120"/>
          <w:sz w:val="24"/>
          <w:szCs w:val="24"/>
        </w:rPr>
        <w:t xml:space="preserve"> средняя школа</w:t>
      </w:r>
      <w:r w:rsidR="0031235C" w:rsidRPr="0031235C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t xml:space="preserve">обеспечивает архив необходимым 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lastRenderedPageBreak/>
        <w:t>помещением, оборудованием и кадрами.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 xml:space="preserve">1.8. </w:t>
      </w:r>
      <w:proofErr w:type="spellStart"/>
      <w:r w:rsidR="0031235C">
        <w:rPr>
          <w:rFonts w:ascii="Times New Roman" w:hAnsi="Times New Roman" w:cs="Times New Roman"/>
          <w:color w:val="1E2120"/>
          <w:sz w:val="24"/>
          <w:szCs w:val="24"/>
        </w:rPr>
        <w:t>Новоникулинская</w:t>
      </w:r>
      <w:proofErr w:type="spellEnd"/>
      <w:r w:rsidR="0031235C">
        <w:rPr>
          <w:rFonts w:ascii="Times New Roman" w:hAnsi="Times New Roman" w:cs="Times New Roman"/>
          <w:color w:val="1E2120"/>
          <w:sz w:val="24"/>
          <w:szCs w:val="24"/>
        </w:rPr>
        <w:t xml:space="preserve"> средняя школа</w:t>
      </w:r>
      <w:r w:rsidR="0031235C" w:rsidRPr="0031235C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t>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Обеспечивает своевременную передачу этих документов на государственное хранение.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>1.9. Все работы, связанные с подготовкой, транспортировкой и передачей архивных документов, производятся силами и за счет школы.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>1.10. За утрату и порчу документов Архивного фонда Российской Федерации должностные лица общеобразовательного учреждения несут ответственность в соответствии с действующим законодательством.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>1.11. Школьный архив работает согласно плану, утверждаемому директором общеобразовательного учреждения, и отчитывается перед ним в своей работе.</w:t>
      </w:r>
      <w:r w:rsidRPr="0031235C">
        <w:rPr>
          <w:rFonts w:ascii="Times New Roman" w:hAnsi="Times New Roman" w:cs="Times New Roman"/>
          <w:color w:val="1E2120"/>
          <w:sz w:val="24"/>
          <w:szCs w:val="24"/>
        </w:rPr>
        <w:br/>
        <w:t>1.12. Контроль деятельности архива осуществляет директор школы.</w:t>
      </w:r>
    </w:p>
    <w:p w:rsidR="008C2171" w:rsidRPr="0031235C" w:rsidRDefault="008C2171" w:rsidP="008C2171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2. </w:t>
      </w:r>
      <w:r w:rsidRPr="003123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Состав документов архива</w:t>
      </w:r>
      <w:proofErr w:type="gramStart"/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31235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 xml:space="preserve"> В</w:t>
      </w:r>
      <w:proofErr w:type="gramEnd"/>
      <w:r w:rsidR="0031235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 xml:space="preserve"> архив поступают:</w:t>
      </w:r>
    </w:p>
    <w:p w:rsidR="008C2171" w:rsidRPr="0031235C" w:rsidRDefault="008C2171" w:rsidP="008C2171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законченные делопроизводством школы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 документы по кадрам и обучающимся.</w:t>
      </w:r>
    </w:p>
    <w:p w:rsidR="008C2171" w:rsidRPr="0031235C" w:rsidRDefault="008C2171" w:rsidP="008C2171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документы постоянного хранения и по личному составу учреждений- предшественников.</w:t>
      </w:r>
    </w:p>
    <w:p w:rsidR="008C2171" w:rsidRPr="0031235C" w:rsidRDefault="008C2171" w:rsidP="008C2171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личные фонды ведущих работников общеобразовательного учреждения, поступившие в архив.</w:t>
      </w:r>
    </w:p>
    <w:p w:rsidR="008C2171" w:rsidRPr="0031235C" w:rsidRDefault="008C2171" w:rsidP="008C2171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служебные и ведомственные издания.</w:t>
      </w:r>
    </w:p>
    <w:p w:rsidR="008C2171" w:rsidRPr="0031235C" w:rsidRDefault="008C2171" w:rsidP="008C2171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научно-справочный аппарат к документам архива.</w:t>
      </w:r>
    </w:p>
    <w:p w:rsidR="008C2171" w:rsidRPr="0031235C" w:rsidRDefault="008C2171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 </w:t>
      </w:r>
      <w:r w:rsidRPr="003123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Задачи и функции архива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3.1.</w:t>
      </w:r>
      <w:r w:rsidR="0031235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 xml:space="preserve"> Основными задачами архива школы являются: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3.1.1. Комплектование документами, состав которых предусмотрен разделом 2 настоящего Положения об архиве общеобразовательного учреждения.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3.1.2. Учет, обеспечение сохранности, создание научно-справочного аппарата, использование документов, хранящихся в архиве школы.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3.1.3. Подготовка и своевременная передача документов Архивного фонда РФ на государственное хранение.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3.1.4. Осуществление контроля формирования и оформления дел в делопроизводстве образовательного учреждения.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</w:t>
      </w:r>
      <w:r w:rsidR="0031235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 xml:space="preserve"> В соответствии с возложенными на него задачами архив осуществляет следующие функции: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3.2.1. Принимает не позднее чем через 3 года после завершения делопроизводством, учитывает и хранит документы структурных подразделений школы.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3.2.2. Разрабатывает графики представления описей на рассмотрение экспертно-проверочной комиссии и передачи документов Архивного фонда РФ на государственное хранение.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3.2.3. Составляет и представляет не позднее чем через 2 года после завершения делопроизводством годовые разделы описей дел постоянного хранения и по личному составу на рассмотрение экспертной комиссии школы.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3.2.4. Осуществляет учет и обеспечивает полную сохранность принятых дел.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3.2.5. Создает, пополняет и совершенствует научно-справочный аппарат к хранящимся в архиве делам и документам.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3.2.6. </w:t>
      </w:r>
      <w:r w:rsidR="0031235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 xml:space="preserve"> Организует использование документов</w:t>
      </w:r>
    </w:p>
    <w:p w:rsidR="008C2171" w:rsidRPr="0031235C" w:rsidRDefault="008C2171" w:rsidP="008C217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информирует директора и работников общеобразовательного учреждения о составе и содержании документов архива;</w:t>
      </w:r>
    </w:p>
    <w:p w:rsidR="008C2171" w:rsidRPr="0031235C" w:rsidRDefault="008C2171" w:rsidP="008C217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выдает в установленном порядке дела, документы или копии документов в целях служебного и научного использования для работы в помещении архива;</w:t>
      </w:r>
    </w:p>
    <w:p w:rsidR="008C2171" w:rsidRPr="0031235C" w:rsidRDefault="008C2171" w:rsidP="008C217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8C2171" w:rsidRPr="0031235C" w:rsidRDefault="008C2171" w:rsidP="008C2171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ведет учет использования документов, хранящихся в школьном архиве.</w:t>
      </w:r>
    </w:p>
    <w:p w:rsidR="008C2171" w:rsidRPr="0031235C" w:rsidRDefault="008C2171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3.2.7. Проводит экспертизу ценности документов, хранящихся в архиве, участвует в работе экспертной комиссии школы.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3.2.8. Оказывает методическую помощь службе делопроизводства в составлении номенклатуры дел общеобразовательного учреждения, контролирует правильность формирования и оформления дел в делопроизводстве, а также подготовку дел к передаче в школьный архив.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3.2.9. Участвует в проведении мероприятий по повышению квалификации работников архива и службы делопроизводства образовательной организации.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3.2.10. Ежегодно представляет в соответствующий государственный архив сведения о составе и объеме документов по установленной форме.</w:t>
      </w:r>
    </w:p>
    <w:p w:rsidR="0031235C" w:rsidRDefault="008C2171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4. </w:t>
      </w:r>
      <w:r w:rsidRPr="003123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Права и обязанности ответственного за архив</w:t>
      </w:r>
    </w:p>
    <w:p w:rsidR="008C2171" w:rsidRPr="0031235C" w:rsidRDefault="0031235C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</w:rPr>
        <w:t xml:space="preserve"> Для выполнения возложенных задач и функций лицо, ответственное за архив, имеет право:</w:t>
      </w:r>
      <w:r w:rsidR="008C2171"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4.1. Контролировать выполнение установленных правил работы с документами в структурных подразделениях общеобразовательного учреждения.</w:t>
      </w:r>
      <w:r w:rsidR="008C2171"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4.2. Запрашивать от структурных подразделений и работников школы сведения, необходимые для работы архива, с учетом обеспечения выполнения всех возложенных на архив задач и функций.</w:t>
      </w:r>
      <w:r w:rsidR="008C2171"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4.3. Давать разъяснения и рекомендации по вопросам, входящим в компетенцию архива.</w:t>
      </w:r>
    </w:p>
    <w:p w:rsidR="008C2171" w:rsidRPr="0031235C" w:rsidRDefault="008C2171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5. </w:t>
      </w:r>
      <w:r w:rsidRPr="003123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Ответственность за функционирование архива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5.1. Назначенное приказом директора школы лицо, ответственное за ведение архива, отвечает за выполнение возложенных на архив задач и функций в соответствии с действующим законодательством Российской Федерации.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5.2. Ответственные за ведение делопроизводства, подготовку и представление документов на хранение в архив, назначаются директором школы.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 xml:space="preserve">5.3. </w:t>
      </w:r>
      <w:proofErr w:type="gramStart"/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за</w:t>
      </w:r>
      <w:proofErr w:type="gramEnd"/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деятельностью архива осуществляет директор общеобразовательного учреждения.</w:t>
      </w:r>
    </w:p>
    <w:p w:rsidR="008C2171" w:rsidRPr="0031235C" w:rsidRDefault="008C2171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6. </w:t>
      </w:r>
      <w:r w:rsidRPr="0031235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Заключительные положения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6.1. Настоящее Положение об архиве школы является локальным нормативным актом общеобразовательного учреждения, регламентирующим деятельность школьного архива, принимается на педагогическом совете и утверждается (либо вводится в действие) приказом директора школы.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6.2. Положение принимается на неопределенный срок. Изменения и дополнения к Положению принимаются в порядке, предусмотренном п.6.1. данного Положения.</w:t>
      </w: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6.3. После принятия Положения об архиве образовательной организации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C2171" w:rsidRPr="0031235C" w:rsidRDefault="008C2171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Принято на Общем собрании работников</w:t>
      </w:r>
    </w:p>
    <w:p w:rsidR="008C2171" w:rsidRPr="0031235C" w:rsidRDefault="008C2171" w:rsidP="008C2171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Протокол от ___.____. 20____ г. № _____</w:t>
      </w:r>
    </w:p>
    <w:p w:rsidR="008C2171" w:rsidRPr="0031235C" w:rsidRDefault="008C2171" w:rsidP="008C2171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1235C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  </w:t>
      </w:r>
    </w:p>
    <w:p w:rsidR="008C2171" w:rsidRDefault="008C2171" w:rsidP="0031235C"/>
    <w:sectPr w:rsidR="008C2171" w:rsidSect="008A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ED7"/>
    <w:multiLevelType w:val="multilevel"/>
    <w:tmpl w:val="9D48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4F667C"/>
    <w:multiLevelType w:val="hybridMultilevel"/>
    <w:tmpl w:val="8586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29E2"/>
    <w:multiLevelType w:val="multilevel"/>
    <w:tmpl w:val="FD7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171"/>
    <w:rsid w:val="00070C44"/>
    <w:rsid w:val="0031235C"/>
    <w:rsid w:val="00760B91"/>
    <w:rsid w:val="008A2DF9"/>
    <w:rsid w:val="008C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F9"/>
  </w:style>
  <w:style w:type="paragraph" w:styleId="2">
    <w:name w:val="heading 2"/>
    <w:basedOn w:val="a"/>
    <w:link w:val="20"/>
    <w:uiPriority w:val="9"/>
    <w:qFormat/>
    <w:rsid w:val="008C2171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171"/>
    <w:rPr>
      <w:rFonts w:ascii="Times New Roman" w:eastAsia="Times New Roman" w:hAnsi="Times New Roman" w:cs="Times New Roman"/>
      <w:b/>
      <w:bCs/>
      <w:sz w:val="39"/>
      <w:szCs w:val="39"/>
    </w:rPr>
  </w:style>
  <w:style w:type="character" w:styleId="a3">
    <w:name w:val="Emphasis"/>
    <w:basedOn w:val="a0"/>
    <w:uiPriority w:val="20"/>
    <w:qFormat/>
    <w:rsid w:val="008C2171"/>
    <w:rPr>
      <w:i/>
      <w:iCs/>
    </w:rPr>
  </w:style>
  <w:style w:type="character" w:styleId="a4">
    <w:name w:val="Strong"/>
    <w:basedOn w:val="a0"/>
    <w:uiPriority w:val="22"/>
    <w:qFormat/>
    <w:rsid w:val="008C2171"/>
    <w:rPr>
      <w:b/>
      <w:bCs/>
    </w:rPr>
  </w:style>
  <w:style w:type="paragraph" w:styleId="a5">
    <w:name w:val="List Paragraph"/>
    <w:basedOn w:val="a"/>
    <w:uiPriority w:val="34"/>
    <w:qFormat/>
    <w:rsid w:val="008C217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2171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1235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6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0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96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03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61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2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2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436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7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1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03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7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20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0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8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5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2018-12-12T11:40:00Z</cp:lastPrinted>
  <dcterms:created xsi:type="dcterms:W3CDTF">2018-12-12T11:15:00Z</dcterms:created>
  <dcterms:modified xsi:type="dcterms:W3CDTF">2019-01-12T10:10:00Z</dcterms:modified>
</cp:coreProperties>
</file>